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4665E" w:rsidR="00DD73A2" w:rsidP="2F6E4D13" w:rsidRDefault="30A56055" w14:paraId="6D2CEF00" w14:textId="0910F331">
      <w:pPr>
        <w:spacing w:before="0" w:after="0" w:line="240" w:lineRule="auto"/>
        <w:jc w:val="center"/>
        <w:rPr>
          <w:b w:val="1"/>
          <w:bCs w:val="1"/>
          <w:sz w:val="48"/>
          <w:szCs w:val="48"/>
          <w:u w:val="single"/>
        </w:rPr>
      </w:pPr>
      <w:r w:rsidRPr="2F6E4D13" w:rsidR="0F25528C">
        <w:rPr>
          <w:b w:val="1"/>
          <w:bCs w:val="1"/>
          <w:sz w:val="48"/>
          <w:szCs w:val="48"/>
          <w:u w:val="single"/>
        </w:rPr>
        <w:t xml:space="preserve">Joining the Constituency Action </w:t>
      </w:r>
      <w:r w:rsidRPr="2F6E4D13" w:rsidR="0F25528C">
        <w:rPr>
          <w:b w:val="1"/>
          <w:bCs w:val="1"/>
          <w:sz w:val="48"/>
          <w:szCs w:val="48"/>
          <w:u w:val="single"/>
        </w:rPr>
        <w:t>Networ</w:t>
      </w:r>
      <w:r w:rsidRPr="2F6E4D13" w:rsidR="0F25528C">
        <w:rPr>
          <w:b w:val="1"/>
          <w:bCs w:val="1"/>
          <w:sz w:val="48"/>
          <w:szCs w:val="48"/>
          <w:u w:val="single"/>
        </w:rPr>
        <w:t>k</w:t>
      </w:r>
    </w:p>
    <w:p w:rsidRPr="00B4665E" w:rsidR="00DD73A2" w:rsidP="2F6E4D13" w:rsidRDefault="30A56055" w14:paraId="04BC20C0" w14:textId="4F5715DA">
      <w:pPr>
        <w:spacing w:before="0" w:after="0" w:line="240" w:lineRule="auto"/>
        <w:jc w:val="center"/>
        <w:rPr>
          <w:b w:val="1"/>
          <w:bCs w:val="1"/>
          <w:sz w:val="48"/>
          <w:szCs w:val="48"/>
        </w:rPr>
      </w:pPr>
    </w:p>
    <w:p w:rsidRPr="00B4665E" w:rsidR="00DD73A2" w:rsidP="4B3D6168" w:rsidRDefault="30A56055" w14:paraId="67E8F83B" w14:textId="2CE36D2E">
      <w:pPr>
        <w:spacing w:before="0" w:after="0" w:line="240" w:lineRule="auto"/>
        <w:jc w:val="center"/>
      </w:pPr>
      <w:r w:rsidR="30A56055">
        <w:drawing>
          <wp:inline wp14:editId="0002553F" wp14:anchorId="4936A757">
            <wp:extent cx="4533900" cy="3201230"/>
            <wp:effectExtent l="0" t="0" r="0" b="0"/>
            <wp:docPr id="18875938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7593876" name="Picture 1887593876"/>
                    <pic:cNvPicPr/>
                  </pic:nvPicPr>
                  <pic:blipFill>
                    <a:blip xmlns:r="http://schemas.openxmlformats.org/officeDocument/2006/relationships" r:embed="rId8">
                      <a:extLst>
                        <a:ext uri="{28A0092B-C50C-407E-A947-70E740481C1C}">
                          <a14:useLocalDpi xmlns:a14="http://schemas.microsoft.com/office/drawing/2010/main"/>
                        </a:ext>
                      </a:extLst>
                    </a:blip>
                    <a:stretch>
                      <a:fillRect/>
                    </a:stretch>
                  </pic:blipFill>
                  <pic:spPr>
                    <a:xfrm rot="0">
                      <a:off x="0" y="0"/>
                      <a:ext cx="4533900" cy="3201230"/>
                    </a:xfrm>
                    <a:prstGeom prst="rect">
                      <a:avLst/>
                    </a:prstGeom>
                  </pic:spPr>
                </pic:pic>
              </a:graphicData>
            </a:graphic>
          </wp:inline>
        </w:drawing>
      </w:r>
    </w:p>
    <w:p w:rsidR="2F6E4D13" w:rsidP="2F6E4D13" w:rsidRDefault="2F6E4D13" w14:paraId="16F33E68" w14:textId="3D0A5D38">
      <w:pPr>
        <w:spacing w:before="0" w:after="0" w:line="240" w:lineRule="auto"/>
        <w:jc w:val="center"/>
      </w:pPr>
    </w:p>
    <w:p w:rsidR="2F6E4D13" w:rsidP="2F6E4D13" w:rsidRDefault="2F6E4D13" w14:paraId="4961D294" w14:textId="7A44779E">
      <w:pPr>
        <w:spacing w:before="0" w:after="0" w:line="240" w:lineRule="auto"/>
        <w:jc w:val="center"/>
      </w:pPr>
    </w:p>
    <w:p w:rsidR="2F6E4D13" w:rsidP="2F6E4D13" w:rsidRDefault="2F6E4D13" w14:paraId="3EADCBD4" w14:textId="3AC22E73">
      <w:pPr>
        <w:spacing w:before="0" w:after="0" w:line="240" w:lineRule="auto"/>
        <w:jc w:val="center"/>
      </w:pPr>
    </w:p>
    <w:sdt>
      <w:sdtPr>
        <w:id w:val="1740045551"/>
        <w:docPartObj>
          <w:docPartGallery w:val="Table of Contents"/>
          <w:docPartUnique/>
        </w:docPartObj>
        <w:rPr>
          <w:rFonts w:ascii="Arial" w:hAnsi="Arial" w:eastAsia="ＭＳ Ｐゴシック" w:cs="Times New Roman (Body CS)" w:eastAsiaTheme="minorEastAsia"/>
          <w:color w:val="auto"/>
          <w:kern w:val="2"/>
          <w:sz w:val="28"/>
          <w:szCs w:val="28"/>
          <w:lang w:val="en-GB"/>
          <w14:ligatures w14:val="standardContextual"/>
        </w:rPr>
      </w:sdtPr>
      <w:sdtEndPr>
        <w:rPr>
          <w:rFonts w:ascii="Arial" w:hAnsi="Arial" w:eastAsia="ＭＳ Ｐゴシック" w:cs="Times New Roman (Body CS)" w:eastAsiaTheme="minorEastAsia"/>
          <w:b w:val="1"/>
          <w:bCs w:val="1"/>
          <w:noProof/>
          <w:color w:val="auto"/>
          <w:sz w:val="28"/>
          <w:szCs w:val="28"/>
          <w:lang w:val="en-GB"/>
        </w:rPr>
      </w:sdtEndPr>
      <w:sdtContent>
        <w:p w:rsidR="007A11D0" w:rsidP="007A11D0" w:rsidRDefault="00DD73A2" w14:paraId="7F319D3A" w14:textId="77777777">
          <w:pPr>
            <w:pStyle w:val="TOCHeading"/>
            <w:jc w:val="center"/>
            <w:rPr>
              <w:b/>
              <w:color w:val="C12C54" w:themeColor="accent1"/>
              <w:sz w:val="48"/>
            </w:rPr>
          </w:pPr>
          <w:r w:rsidRPr="159520A5" w:rsidR="00DD73A2">
            <w:rPr>
              <w:b w:val="1"/>
              <w:bCs w:val="1"/>
              <w:color w:val="C12C54" w:themeColor="accent1" w:themeTint="FF" w:themeShade="FF"/>
              <w:sz w:val="48"/>
              <w:szCs w:val="48"/>
            </w:rPr>
            <w:t>Contents</w:t>
          </w:r>
        </w:p>
        <w:p w:rsidR="00DD73A2" w:rsidP="159520A5" w:rsidRDefault="00DD73A2" w14:paraId="04853E31" w14:noSpellErr="1" w14:textId="3BE60471">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r>
            <w:fldChar w:fldCharType="begin"/>
          </w:r>
          <w:r>
            <w:instrText xml:space="preserve">TOC \o "1-3" \z \u \h</w:instrText>
          </w:r>
          <w:r>
            <w:fldChar w:fldCharType="separate"/>
          </w:r>
          <w:hyperlink w:anchor="_Toc227885392">
            <w:r w:rsidRPr="159520A5" w:rsidR="00955FAF">
              <w:rPr>
                <w:rStyle w:val="Hyperlink"/>
                <w:b w:val="1"/>
                <w:bCs w:val="1"/>
                <w:noProof/>
              </w:rPr>
              <w:t>What is the Constituency Action Network?</w:t>
            </w:r>
            <w:r>
              <w:tab/>
            </w:r>
            <w:r w:rsidRPr="159520A5">
              <w:rPr>
                <w:noProof/>
              </w:rPr>
              <w:fldChar w:fldCharType="begin"/>
            </w:r>
            <w:r w:rsidRPr="159520A5">
              <w:rPr>
                <w:noProof/>
              </w:rPr>
              <w:instrText xml:space="preserve"> PAGEREF _Toc227885392 \h </w:instrText>
            </w:r>
            <w:r w:rsidRPr="159520A5">
              <w:rPr>
                <w:noProof/>
              </w:rPr>
              <w:fldChar w:fldCharType="separate"/>
            </w:r>
            <w:r w:rsidRPr="159520A5" w:rsidR="00955FAF">
              <w:rPr>
                <w:noProof/>
              </w:rPr>
              <w:t>2</w:t>
            </w:r>
            <w:r w:rsidRPr="159520A5">
              <w:rPr>
                <w:noProof/>
              </w:rPr>
              <w:fldChar w:fldCharType="end"/>
            </w:r>
          </w:hyperlink>
        </w:p>
        <w:p w:rsidR="00955FAF" w:rsidP="159520A5" w:rsidRDefault="00955FAF" w14:paraId="2D5554A8" w14:noSpellErr="1" w14:textId="3318C134">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hyperlink w:anchor="_Toc227885393">
            <w:r w:rsidRPr="159520A5" w:rsidR="00955FAF">
              <w:rPr>
                <w:rStyle w:val="Hyperlink"/>
                <w:b w:val="1"/>
                <w:bCs w:val="1"/>
                <w:noProof/>
              </w:rPr>
              <w:t>Baptist churches</w:t>
            </w:r>
            <w:r>
              <w:tab/>
            </w:r>
            <w:r w:rsidRPr="159520A5">
              <w:rPr>
                <w:noProof/>
              </w:rPr>
              <w:fldChar w:fldCharType="begin"/>
            </w:r>
            <w:r w:rsidRPr="159520A5">
              <w:rPr>
                <w:noProof/>
              </w:rPr>
              <w:instrText xml:space="preserve"> PAGEREF _Toc227885393 \h </w:instrText>
            </w:r>
            <w:r w:rsidRPr="159520A5">
              <w:rPr>
                <w:noProof/>
              </w:rPr>
              <w:fldChar w:fldCharType="separate"/>
            </w:r>
            <w:r w:rsidRPr="159520A5" w:rsidR="00955FAF">
              <w:rPr>
                <w:noProof/>
              </w:rPr>
              <w:t>3</w:t>
            </w:r>
            <w:r w:rsidRPr="159520A5">
              <w:rPr>
                <w:noProof/>
              </w:rPr>
              <w:fldChar w:fldCharType="end"/>
            </w:r>
          </w:hyperlink>
        </w:p>
        <w:p w:rsidR="00955FAF" w:rsidP="159520A5" w:rsidRDefault="00955FAF" w14:paraId="49AC4D17" w14:noSpellErr="1" w14:textId="6315CC53">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hyperlink w:anchor="_Toc227885394">
            <w:r w:rsidRPr="159520A5" w:rsidR="00955FAF">
              <w:rPr>
                <w:rStyle w:val="Hyperlink"/>
                <w:b w:val="1"/>
                <w:bCs w:val="1"/>
                <w:noProof/>
              </w:rPr>
              <w:t>Methodist churches</w:t>
            </w:r>
            <w:r>
              <w:tab/>
            </w:r>
            <w:r w:rsidRPr="159520A5">
              <w:rPr>
                <w:noProof/>
              </w:rPr>
              <w:fldChar w:fldCharType="begin"/>
            </w:r>
            <w:r w:rsidRPr="159520A5">
              <w:rPr>
                <w:noProof/>
              </w:rPr>
              <w:instrText xml:space="preserve"> PAGEREF _Toc227885394 \h </w:instrText>
            </w:r>
            <w:r w:rsidRPr="159520A5">
              <w:rPr>
                <w:noProof/>
              </w:rPr>
              <w:fldChar w:fldCharType="separate"/>
            </w:r>
            <w:r w:rsidRPr="159520A5" w:rsidR="00955FAF">
              <w:rPr>
                <w:noProof/>
              </w:rPr>
              <w:t>5</w:t>
            </w:r>
            <w:r w:rsidRPr="159520A5">
              <w:rPr>
                <w:noProof/>
              </w:rPr>
              <w:fldChar w:fldCharType="end"/>
            </w:r>
          </w:hyperlink>
        </w:p>
        <w:p w:rsidR="00955FAF" w:rsidP="159520A5" w:rsidRDefault="00955FAF" w14:paraId="2D5FBE9A" w14:noSpellErr="1" w14:textId="5149D563">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hyperlink w:anchor="_Toc227885395">
            <w:r w:rsidRPr="159520A5" w:rsidR="00955FAF">
              <w:rPr>
                <w:rStyle w:val="Hyperlink"/>
                <w:b w:val="1"/>
                <w:bCs w:val="1"/>
                <w:noProof/>
              </w:rPr>
              <w:t>United Reformed Church congregations</w:t>
            </w:r>
            <w:r>
              <w:tab/>
            </w:r>
            <w:r w:rsidRPr="159520A5">
              <w:rPr>
                <w:noProof/>
              </w:rPr>
              <w:fldChar w:fldCharType="begin"/>
            </w:r>
            <w:r w:rsidRPr="159520A5">
              <w:rPr>
                <w:noProof/>
              </w:rPr>
              <w:instrText xml:space="preserve"> PAGEREF _Toc227885395 \h </w:instrText>
            </w:r>
            <w:r w:rsidRPr="159520A5">
              <w:rPr>
                <w:noProof/>
              </w:rPr>
              <w:fldChar w:fldCharType="separate"/>
            </w:r>
            <w:r w:rsidRPr="159520A5" w:rsidR="00955FAF">
              <w:rPr>
                <w:noProof/>
              </w:rPr>
              <w:t>7</w:t>
            </w:r>
            <w:r w:rsidRPr="159520A5">
              <w:rPr>
                <w:noProof/>
              </w:rPr>
              <w:fldChar w:fldCharType="end"/>
            </w:r>
          </w:hyperlink>
        </w:p>
        <w:p w:rsidR="00955FAF" w:rsidP="159520A5" w:rsidRDefault="00955FAF" w14:paraId="3ECD5404" w14:noSpellErr="1" w14:textId="4F98CA14">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hyperlink w:anchor="_Toc227885396">
            <w:r w:rsidRPr="159520A5" w:rsidR="00955FAF">
              <w:rPr>
                <w:rStyle w:val="Hyperlink"/>
                <w:b w:val="1"/>
                <w:bCs w:val="1"/>
                <w:noProof/>
              </w:rPr>
              <w:t>Church of Scotland</w:t>
            </w:r>
            <w:r>
              <w:tab/>
            </w:r>
            <w:r w:rsidRPr="159520A5">
              <w:rPr>
                <w:noProof/>
              </w:rPr>
              <w:fldChar w:fldCharType="begin"/>
            </w:r>
            <w:r w:rsidRPr="159520A5">
              <w:rPr>
                <w:noProof/>
              </w:rPr>
              <w:instrText xml:space="preserve"> PAGEREF _Toc227885396 \h </w:instrText>
            </w:r>
            <w:r w:rsidRPr="159520A5">
              <w:rPr>
                <w:noProof/>
              </w:rPr>
              <w:fldChar w:fldCharType="separate"/>
            </w:r>
            <w:r w:rsidRPr="159520A5" w:rsidR="00955FAF">
              <w:rPr>
                <w:noProof/>
              </w:rPr>
              <w:t>8</w:t>
            </w:r>
            <w:r w:rsidRPr="159520A5">
              <w:rPr>
                <w:noProof/>
              </w:rPr>
              <w:fldChar w:fldCharType="end"/>
            </w:r>
          </w:hyperlink>
        </w:p>
        <w:p w:rsidR="00955FAF" w:rsidP="159520A5" w:rsidRDefault="00955FAF" w14:paraId="627FC3AF" w14:noSpellErr="1" w14:textId="4BC5509E">
          <w:pPr>
            <w:pStyle w:val="TOC1"/>
            <w:tabs>
              <w:tab w:val="right" w:leader="dot" w:pos="9622"/>
            </w:tabs>
            <w:rPr>
              <w:rFonts w:ascii="Arial" w:hAnsi="Arial" w:eastAsia="ＭＳ Ｐゴシック" w:cs="Arial" w:asciiTheme="minorAscii" w:hAnsiTheme="minorAscii" w:eastAsiaTheme="minorEastAsia" w:cstheme="minorBidi"/>
              <w:noProof/>
              <w:sz w:val="24"/>
              <w:szCs w:val="24"/>
              <w:lang w:val="en-US" w:eastAsia="ja-JP"/>
            </w:rPr>
          </w:pPr>
          <w:hyperlink w:anchor="_Toc227885397">
            <w:r w:rsidRPr="159520A5" w:rsidR="00955FAF">
              <w:rPr>
                <w:rStyle w:val="Hyperlink"/>
                <w:b w:val="1"/>
                <w:bCs w:val="1"/>
                <w:noProof/>
              </w:rPr>
              <w:t>Other denominations</w:t>
            </w:r>
            <w:r>
              <w:tab/>
            </w:r>
            <w:r w:rsidRPr="159520A5">
              <w:rPr>
                <w:noProof/>
              </w:rPr>
              <w:fldChar w:fldCharType="begin"/>
            </w:r>
            <w:r w:rsidRPr="159520A5">
              <w:rPr>
                <w:noProof/>
              </w:rPr>
              <w:instrText xml:space="preserve"> PAGEREF _Toc227885397 \h </w:instrText>
            </w:r>
            <w:r w:rsidRPr="159520A5">
              <w:rPr>
                <w:noProof/>
              </w:rPr>
              <w:fldChar w:fldCharType="separate"/>
            </w:r>
            <w:r w:rsidRPr="159520A5" w:rsidR="00955FAF">
              <w:rPr>
                <w:noProof/>
              </w:rPr>
              <w:t>9</w:t>
            </w:r>
            <w:r w:rsidRPr="159520A5">
              <w:rPr>
                <w:noProof/>
              </w:rPr>
              <w:fldChar w:fldCharType="end"/>
            </w:r>
          </w:hyperlink>
        </w:p>
        <w:p w:rsidRPr="007A11D0" w:rsidR="006B7A46" w:rsidP="33CD1D5E" w:rsidRDefault="006B7A46" w14:paraId="5C17CF3F" w14:textId="1A927224" w14:noSpellErr="1">
          <w:pPr>
            <w:pStyle w:val="TOCHeading"/>
            <w:jc w:val="center"/>
            <w:rPr>
              <w:b w:val="1"/>
              <w:bCs w:val="1"/>
              <w:noProof/>
              <w:color w:val="C12C54" w:themeColor="accent1"/>
              <w:sz w:val="48"/>
              <w:szCs w:val="48"/>
            </w:rPr>
          </w:pPr>
        </w:p>
        <w:p w:rsidR="007A11D0" w:rsidRDefault="00DD73A2" w14:paraId="439D3DEC" w14:textId="5B4CA7CB">
          <w:pPr>
            <w:rPr>
              <w:b/>
              <w:bCs/>
              <w:noProof/>
            </w:rPr>
          </w:pPr>
          <w:r>
            <w:rPr>
              <w:b/>
              <w:bCs/>
              <w:noProof/>
            </w:rPr>
            <w:fldChar w:fldCharType="end"/>
          </w:r>
        </w:p>
      </w:sdtContent>
    </w:sdt>
    <w:p w:rsidRPr="007A11D0" w:rsidR="00DD73A2" w:rsidRDefault="007A11D0" w14:paraId="2164370A" w14:textId="691EADF9">
      <w:pPr>
        <w:rPr>
          <w:b w:val="1"/>
          <w:bCs w:val="1"/>
          <w:noProof/>
        </w:rPr>
      </w:pPr>
      <w:r w:rsidR="741226A3">
        <w:drawing>
          <wp:inline wp14:editId="289DCD15" wp14:anchorId="755A502A">
            <wp:extent cx="6020641" cy="1164863"/>
            <wp:effectExtent l="0" t="0" r="0" b="0"/>
            <wp:docPr id="17916161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1616164" name="Picture 1791616164"/>
                    <pic:cNvPicPr/>
                  </pic:nvPicPr>
                  <pic:blipFill>
                    <a:blip xmlns:r="http://schemas.openxmlformats.org/officeDocument/2006/relationships" r:embed="rId122227213">
                      <a:extLst>
                        <a:ext uri="{28A0092B-C50C-407E-A947-70E740481C1C}">
                          <a14:useLocalDpi xmlns:a14="http://schemas.microsoft.com/office/drawing/2010/main"/>
                        </a:ext>
                      </a:extLst>
                    </a:blip>
                    <a:stretch>
                      <a:fillRect/>
                    </a:stretch>
                  </pic:blipFill>
                  <pic:spPr>
                    <a:xfrm rot="0">
                      <a:off x="0" y="0"/>
                      <a:ext cx="6020641" cy="1164863"/>
                    </a:xfrm>
                    <a:prstGeom prst="rect">
                      <a:avLst/>
                    </a:prstGeom>
                  </pic:spPr>
                </pic:pic>
              </a:graphicData>
            </a:graphic>
          </wp:inline>
        </w:drawing>
      </w:r>
    </w:p>
    <w:p w:rsidRPr="00DD73A2" w:rsidR="4B3D6168" w:rsidP="33CD1D5E" w:rsidRDefault="4B3D6168" w14:paraId="5E5F6431" w14:textId="529F46B1">
      <w:pPr>
        <w:pStyle w:val="Heading1"/>
        <w:rPr>
          <w:rFonts w:eastAsiaTheme="minorEastAsia"/>
          <w:b/>
          <w:bCs/>
        </w:rPr>
      </w:pPr>
      <w:bookmarkStart w:name="_Toc227885392" w:id="0"/>
      <w:r w:rsidRPr="33CD1D5E">
        <w:rPr>
          <w:rFonts w:eastAsiaTheme="minorEastAsia"/>
          <w:b/>
          <w:bCs/>
        </w:rPr>
        <w:t xml:space="preserve">What is the </w:t>
      </w:r>
      <w:r w:rsidRPr="33CD1D5E" w:rsidR="51ECA91D">
        <w:rPr>
          <w:rFonts w:eastAsiaTheme="minorEastAsia"/>
          <w:b/>
          <w:bCs/>
        </w:rPr>
        <w:t xml:space="preserve">Constituency </w:t>
      </w:r>
      <w:r w:rsidRPr="33CD1D5E">
        <w:rPr>
          <w:rFonts w:eastAsiaTheme="minorEastAsia"/>
          <w:b/>
          <w:bCs/>
        </w:rPr>
        <w:t>Action Network?</w:t>
      </w:r>
      <w:bookmarkEnd w:id="0"/>
    </w:p>
    <w:p w:rsidR="4ADD4317" w:rsidP="658B3B2D" w:rsidRDefault="658B3B2D" w14:paraId="3A94092B" w14:textId="5301EC1E">
      <w:pPr>
        <w:rPr>
          <w:rFonts w:asciiTheme="minorHAnsi" w:hAnsiTheme="minorHAnsi" w:eastAsiaTheme="minorEastAsia" w:cstheme="minorBidi"/>
          <w:color w:val="1A1A1A"/>
          <w:sz w:val="26"/>
          <w:szCs w:val="26"/>
        </w:rPr>
      </w:pPr>
      <w:r w:rsidRPr="658B3B2D">
        <w:rPr>
          <w:rFonts w:asciiTheme="minorHAnsi" w:hAnsiTheme="minorHAnsi" w:eastAsiaTheme="minorEastAsia" w:cstheme="minorBidi"/>
          <w:b/>
          <w:bCs/>
          <w:color w:val="1A1A1A"/>
          <w:sz w:val="26"/>
          <w:szCs w:val="26"/>
        </w:rPr>
        <w:t>The Joint Public Issues Team’s Constituency Action Network (CAN) is a network of churches across the UK who are committed to building a meaningful relationship with their MP and working with them to speak and act for peace and justice.</w:t>
      </w:r>
      <w:r w:rsidRPr="658B3B2D">
        <w:rPr>
          <w:rFonts w:asciiTheme="minorHAnsi" w:hAnsiTheme="minorHAnsi" w:eastAsiaTheme="minorEastAsia" w:cstheme="minorBidi"/>
          <w:color w:val="1A1A1A"/>
          <w:sz w:val="26"/>
          <w:szCs w:val="26"/>
        </w:rPr>
        <w:t xml:space="preserve"> The goal</w:t>
      </w:r>
      <w:r w:rsidR="002E18D1">
        <w:rPr>
          <w:rFonts w:asciiTheme="minorHAnsi" w:hAnsiTheme="minorHAnsi" w:eastAsiaTheme="minorEastAsia" w:cstheme="minorBidi"/>
          <w:color w:val="1A1A1A"/>
          <w:sz w:val="26"/>
          <w:szCs w:val="26"/>
        </w:rPr>
        <w:t xml:space="preserve"> is</w:t>
      </w:r>
      <w:r w:rsidRPr="658B3B2D">
        <w:rPr>
          <w:rFonts w:asciiTheme="minorHAnsi" w:hAnsiTheme="minorHAnsi" w:eastAsiaTheme="minorEastAsia" w:cstheme="minorBidi"/>
          <w:color w:val="1A1A1A"/>
          <w:sz w:val="26"/>
          <w:szCs w:val="26"/>
        </w:rPr>
        <w:t xml:space="preserve"> to develop a network in which there is a church in every Westminster constituency (in England, Scotland and Wales) that is actively involved with their MP.</w:t>
      </w:r>
    </w:p>
    <w:p w:rsidR="4ADD4317" w:rsidP="658B3B2D" w:rsidRDefault="658B3B2D" w14:paraId="0063A41A" w14:textId="53FD9A67">
      <w:pPr>
        <w:rPr>
          <w:rFonts w:asciiTheme="minorHAnsi" w:hAnsiTheme="minorHAnsi" w:eastAsiaTheme="minorEastAsia" w:cstheme="minorBidi"/>
          <w:color w:val="000000" w:themeColor="text1"/>
          <w:sz w:val="26"/>
          <w:szCs w:val="26"/>
        </w:rPr>
      </w:pPr>
      <w:r w:rsidRPr="658B3B2D">
        <w:rPr>
          <w:rFonts w:asciiTheme="minorHAnsi" w:hAnsiTheme="minorHAnsi" w:eastAsiaTheme="minorEastAsia" w:cstheme="minorBidi"/>
          <w:color w:val="000000" w:themeColor="text1"/>
          <w:sz w:val="26"/>
          <w:szCs w:val="26"/>
        </w:rPr>
        <w:t>Each congregation will agree to pray for their MP and develop a positive relationship with them through meetings, letters, meals, offers of support etc. The Joint Public Issues Team (JPIT) will provide training, tailored information on current campaigns and give advice on what to ask the local MP.</w:t>
      </w:r>
    </w:p>
    <w:p w:rsidRPr="008D260C" w:rsidR="00480482" w:rsidP="00480482" w:rsidRDefault="00480482" w14:paraId="4B3DC3EF" w14:textId="77777777">
      <w:pPr>
        <w:rPr>
          <w:rFonts w:asciiTheme="minorHAnsi" w:hAnsiTheme="minorHAnsi" w:eastAsiaTheme="minorEastAsia" w:cstheme="minorBidi"/>
          <w:b/>
          <w:bCs/>
          <w:color w:val="7FAB41" w:themeColor="accent3"/>
          <w:szCs w:val="26"/>
        </w:rPr>
      </w:pPr>
      <w:r w:rsidRPr="008D260C">
        <w:rPr>
          <w:rFonts w:asciiTheme="minorHAnsi" w:hAnsiTheme="minorHAnsi" w:eastAsiaTheme="minorEastAsia" w:cstheme="minorBidi"/>
          <w:b/>
          <w:bCs/>
          <w:color w:val="7EAA41"/>
          <w:szCs w:val="26"/>
        </w:rPr>
        <w:t>Is there a cost?</w:t>
      </w:r>
    </w:p>
    <w:p w:rsidRPr="00480482" w:rsidR="00480482" w:rsidP="658B3B2D" w:rsidRDefault="00480482" w14:paraId="26D13AB8" w14:textId="106156FC">
      <w:pPr>
        <w:rPr>
          <w:rFonts w:eastAsiaTheme="majorEastAsia" w:cstheme="majorBidi"/>
          <w:b/>
          <w:bCs/>
          <w:color w:val="C12C54" w:themeColor="accent1"/>
          <w:sz w:val="36"/>
          <w:szCs w:val="32"/>
        </w:rPr>
      </w:pPr>
      <w:r w:rsidRPr="5BD8F350">
        <w:rPr>
          <w:rFonts w:asciiTheme="minorHAnsi" w:hAnsiTheme="minorHAnsi" w:eastAsiaTheme="minorEastAsia" w:cstheme="minorBidi"/>
          <w:sz w:val="26"/>
          <w:szCs w:val="26"/>
        </w:rPr>
        <w:t>It's important to note that the network is free to join! The administrative costs of running the network are borne by the Baptist Union of Great Britain, Methodist Church and United Reformed Church, who partner together in seeking justice through the Joint Public Issues Team (JPIT). The Church of Scotland is an associate member of JPIT and also part of CAN.</w:t>
      </w:r>
    </w:p>
    <w:p w:rsidRPr="008D260C" w:rsidR="7680F821" w:rsidP="658B3B2D" w:rsidRDefault="658B3B2D" w14:paraId="29B5F72B" w14:textId="4D2F3356">
      <w:pPr>
        <w:rPr>
          <w:rFonts w:asciiTheme="minorHAnsi" w:hAnsiTheme="minorHAnsi" w:eastAsiaTheme="minorEastAsia" w:cstheme="minorBidi"/>
          <w:b/>
          <w:bCs/>
          <w:color w:val="7EAA41"/>
          <w:szCs w:val="26"/>
        </w:rPr>
      </w:pPr>
      <w:r w:rsidRPr="008D260C">
        <w:rPr>
          <w:rFonts w:asciiTheme="minorHAnsi" w:hAnsiTheme="minorHAnsi" w:eastAsiaTheme="minorEastAsia" w:cstheme="minorBidi"/>
          <w:b/>
          <w:bCs/>
          <w:color w:val="7EAA41"/>
          <w:szCs w:val="26"/>
        </w:rPr>
        <w:t>Who is CAN for?</w:t>
      </w:r>
    </w:p>
    <w:p w:rsidR="5BD8F350" w:rsidP="5BD8F350" w:rsidRDefault="7680F821" w14:paraId="693A17DF" w14:textId="7C0E5F06">
      <w:pPr>
        <w:rPr>
          <w:rFonts w:asciiTheme="minorHAnsi" w:hAnsiTheme="minorHAnsi" w:eastAsiaTheme="minorEastAsia" w:cstheme="minorBidi"/>
          <w:sz w:val="26"/>
          <w:szCs w:val="26"/>
        </w:rPr>
      </w:pPr>
      <w:r w:rsidRPr="658B3B2D">
        <w:rPr>
          <w:rFonts w:asciiTheme="minorHAnsi" w:hAnsiTheme="minorHAnsi" w:eastAsiaTheme="minorEastAsia" w:cstheme="minorBidi"/>
          <w:color w:val="000000" w:themeColor="text1"/>
          <w:sz w:val="26"/>
          <w:szCs w:val="26"/>
        </w:rPr>
        <w:lastRenderedPageBreak/>
        <w:t>The network is intended for entire church congregations or church partnerships</w:t>
      </w:r>
      <w:r w:rsidR="00406099">
        <w:rPr>
          <w:rFonts w:asciiTheme="minorHAnsi" w:hAnsiTheme="minorHAnsi" w:eastAsiaTheme="minorEastAsia" w:cstheme="minorBidi"/>
          <w:color w:val="000000" w:themeColor="text1"/>
          <w:sz w:val="26"/>
          <w:szCs w:val="26"/>
        </w:rPr>
        <w:t xml:space="preserve"> such as </w:t>
      </w:r>
      <w:r w:rsidRPr="658B3B2D" w:rsidR="00406099">
        <w:rPr>
          <w:rFonts w:asciiTheme="minorHAnsi" w:hAnsiTheme="minorHAnsi" w:eastAsiaTheme="minorEastAsia" w:cstheme="minorBidi"/>
          <w:sz w:val="26"/>
          <w:szCs w:val="26"/>
        </w:rPr>
        <w:t>Local</w:t>
      </w:r>
      <w:r w:rsidR="00DD73A2">
        <w:rPr>
          <w:rFonts w:asciiTheme="minorHAnsi" w:hAnsiTheme="minorHAnsi" w:eastAsiaTheme="minorEastAsia" w:cstheme="minorBidi"/>
          <w:sz w:val="26"/>
          <w:szCs w:val="26"/>
        </w:rPr>
        <w:t xml:space="preserve"> Ecumenical Partnerships (LEPs)</w:t>
      </w:r>
      <w:r w:rsidRPr="658B3B2D">
        <w:rPr>
          <w:rFonts w:asciiTheme="minorHAnsi" w:hAnsiTheme="minorHAnsi" w:eastAsiaTheme="minorEastAsia" w:cstheme="minorBidi"/>
          <w:color w:val="000000" w:themeColor="text1"/>
          <w:sz w:val="26"/>
          <w:szCs w:val="26"/>
        </w:rPr>
        <w:t xml:space="preserve"> to participate in together.</w:t>
      </w:r>
      <w:r w:rsidRPr="658B3B2D" w:rsidR="00B4665E">
        <w:rPr>
          <w:rStyle w:val="FootnoteReference"/>
          <w:rFonts w:asciiTheme="minorHAnsi" w:hAnsiTheme="minorHAnsi" w:eastAsiaTheme="minorEastAsia" w:cstheme="minorBidi"/>
          <w:color w:val="000000" w:themeColor="text1"/>
          <w:sz w:val="26"/>
          <w:szCs w:val="26"/>
        </w:rPr>
        <w:footnoteReference w:id="1"/>
      </w:r>
      <w:r w:rsidRPr="658B3B2D">
        <w:rPr>
          <w:rFonts w:asciiTheme="minorHAnsi" w:hAnsiTheme="minorHAnsi" w:eastAsiaTheme="minorEastAsia" w:cstheme="minorBidi"/>
          <w:color w:val="000000" w:themeColor="text1"/>
          <w:sz w:val="26"/>
          <w:szCs w:val="26"/>
        </w:rPr>
        <w:t xml:space="preserve"> </w:t>
      </w:r>
      <w:r w:rsidR="00406099">
        <w:rPr>
          <w:rFonts w:asciiTheme="minorHAnsi" w:hAnsiTheme="minorHAnsi" w:eastAsiaTheme="minorEastAsia" w:cstheme="minorBidi"/>
          <w:sz w:val="26"/>
          <w:szCs w:val="26"/>
        </w:rPr>
        <w:t xml:space="preserve">If your church or congregation’s </w:t>
      </w:r>
      <w:r w:rsidR="00DD73A2">
        <w:rPr>
          <w:rFonts w:asciiTheme="minorHAnsi" w:hAnsiTheme="minorHAnsi" w:eastAsiaTheme="minorEastAsia" w:cstheme="minorBidi"/>
          <w:sz w:val="26"/>
          <w:szCs w:val="26"/>
        </w:rPr>
        <w:t xml:space="preserve">denomination or network is not </w:t>
      </w:r>
      <w:r w:rsidR="00406099">
        <w:rPr>
          <w:rFonts w:asciiTheme="minorHAnsi" w:hAnsiTheme="minorHAnsi" w:eastAsiaTheme="minorEastAsia" w:cstheme="minorBidi"/>
          <w:sz w:val="26"/>
          <w:szCs w:val="26"/>
        </w:rPr>
        <w:t>part of JPIT’s ecumenical partnership you are still</w:t>
      </w:r>
      <w:r w:rsidRPr="658B3B2D" w:rsidR="658B3B2D">
        <w:rPr>
          <w:rFonts w:asciiTheme="minorHAnsi" w:hAnsiTheme="minorHAnsi" w:eastAsiaTheme="minorEastAsia" w:cstheme="minorBidi"/>
          <w:sz w:val="26"/>
          <w:szCs w:val="26"/>
        </w:rPr>
        <w:t xml:space="preserve"> welcome to join, but our resources will be written with our member denomination</w:t>
      </w:r>
      <w:r w:rsidR="00406099">
        <w:rPr>
          <w:rFonts w:asciiTheme="minorHAnsi" w:hAnsiTheme="minorHAnsi" w:eastAsiaTheme="minorEastAsia" w:cstheme="minorBidi"/>
          <w:sz w:val="26"/>
          <w:szCs w:val="26"/>
        </w:rPr>
        <w:t>s and network</w:t>
      </w:r>
      <w:r w:rsidRPr="658B3B2D" w:rsidR="658B3B2D">
        <w:rPr>
          <w:rFonts w:asciiTheme="minorHAnsi" w:hAnsiTheme="minorHAnsi" w:eastAsiaTheme="minorEastAsia" w:cstheme="minorBidi"/>
          <w:sz w:val="26"/>
          <w:szCs w:val="26"/>
        </w:rPr>
        <w:t>s in mind.</w:t>
      </w:r>
      <w:r w:rsidRPr="658B3B2D" w:rsidR="658B3B2D">
        <w:rPr>
          <w:rFonts w:asciiTheme="minorHAnsi" w:hAnsiTheme="minorHAnsi" w:eastAsiaTheme="minorEastAsia" w:cstheme="minorBidi"/>
          <w:color w:val="FF0000"/>
          <w:sz w:val="26"/>
          <w:szCs w:val="26"/>
        </w:rPr>
        <w:t xml:space="preserve"> </w:t>
      </w:r>
      <w:r w:rsidRPr="5BD8F350" w:rsidR="5BD8F350">
        <w:rPr>
          <w:rFonts w:asciiTheme="minorHAnsi" w:hAnsiTheme="minorHAnsi" w:eastAsiaTheme="minorEastAsia" w:cstheme="minorBidi"/>
          <w:sz w:val="26"/>
          <w:szCs w:val="26"/>
        </w:rPr>
        <w:t xml:space="preserve">As each of our denominations has slightly different decision-making structures (and your church congregation might </w:t>
      </w:r>
      <w:r w:rsidRPr="5BD8F350" w:rsidR="5BD8F350">
        <w:rPr>
          <w:rFonts w:eastAsia="Arial" w:cs="Arial"/>
          <w:sz w:val="26"/>
          <w:szCs w:val="26"/>
        </w:rPr>
        <w:t>have its own specific approach</w:t>
      </w:r>
      <w:r w:rsidRPr="5BD8F350" w:rsidR="5BD8F350">
        <w:rPr>
          <w:rFonts w:asciiTheme="minorHAnsi" w:hAnsiTheme="minorHAnsi" w:eastAsiaTheme="minorEastAsia" w:cstheme="minorBidi"/>
          <w:sz w:val="26"/>
          <w:szCs w:val="26"/>
        </w:rPr>
        <w:t>), we have giv</w:t>
      </w:r>
      <w:r w:rsidR="00480482">
        <w:rPr>
          <w:rFonts w:asciiTheme="minorHAnsi" w:hAnsiTheme="minorHAnsi" w:eastAsiaTheme="minorEastAsia" w:cstheme="minorBidi"/>
          <w:sz w:val="26"/>
          <w:szCs w:val="26"/>
        </w:rPr>
        <w:t>en advice by denomination below:</w:t>
      </w:r>
    </w:p>
    <w:p w:rsidR="00B4665E" w:rsidP="33CD1D5E" w:rsidRDefault="00630B91" w14:paraId="65D0D1A7" w14:textId="48293D48">
      <w:pPr>
        <w:pStyle w:val="Heading1"/>
        <w:rPr>
          <w:b/>
          <w:bCs/>
        </w:rPr>
      </w:pPr>
      <w:bookmarkStart w:name="_Toc227885393" w:id="1"/>
      <w:r>
        <w:rPr>
          <w:noProof/>
          <w:lang w:eastAsia="en-GB"/>
        </w:rPr>
        <w:drawing>
          <wp:anchor distT="0" distB="0" distL="114300" distR="114300" simplePos="0" relativeHeight="251663360" behindDoc="1" locked="0" layoutInCell="1" allowOverlap="1" wp14:anchorId="2F66AF65" wp14:editId="567DFB93">
            <wp:simplePos x="0" y="0"/>
            <wp:positionH relativeFrom="margin">
              <wp:align>right</wp:align>
            </wp:positionH>
            <wp:positionV relativeFrom="paragraph">
              <wp:posOffset>272</wp:posOffset>
            </wp:positionV>
            <wp:extent cx="2066380" cy="666638"/>
            <wp:effectExtent l="0" t="0" r="0" b="635"/>
            <wp:wrapTight wrapText="bothSides">
              <wp:wrapPolygon edited="0">
                <wp:start x="0" y="0"/>
                <wp:lineTo x="0" y="21003"/>
                <wp:lineTo x="21308" y="21003"/>
                <wp:lineTo x="2130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ptists Together Logo (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6380" cy="666638"/>
                    </a:xfrm>
                    <a:prstGeom prst="rect">
                      <a:avLst/>
                    </a:prstGeom>
                  </pic:spPr>
                </pic:pic>
              </a:graphicData>
            </a:graphic>
            <wp14:sizeRelH relativeFrom="margin">
              <wp14:pctWidth>0</wp14:pctWidth>
            </wp14:sizeRelH>
            <wp14:sizeRelV relativeFrom="margin">
              <wp14:pctHeight>0</wp14:pctHeight>
            </wp14:sizeRelV>
          </wp:anchor>
        </w:drawing>
      </w:r>
      <w:r w:rsidRPr="24963AB1" w:rsidR="24963AB1">
        <w:rPr>
          <w:b/>
          <w:bCs/>
        </w:rPr>
        <w:t>Baptist churches</w:t>
      </w:r>
      <w:bookmarkEnd w:id="1"/>
    </w:p>
    <w:p w:rsidRPr="00480482" w:rsidR="00B4665E" w:rsidP="29A8C770" w:rsidRDefault="6EDAB0AB" w14:paraId="7387E217" w14:textId="3A722F60">
      <w:pPr>
        <w:pStyle w:val="ListParagraph"/>
        <w:numPr>
          <w:ilvl w:val="0"/>
          <w:numId w:val="13"/>
        </w:numPr>
        <w:spacing w:before="120"/>
        <w:rPr>
          <w:rFonts w:asciiTheme="minorHAnsi" w:hAnsiTheme="minorHAnsi" w:cstheme="minorHAnsi"/>
          <w:sz w:val="26"/>
          <w:szCs w:val="26"/>
        </w:rPr>
      </w:pPr>
      <w:r w:rsidRPr="00480482">
        <w:rPr>
          <w:rFonts w:asciiTheme="minorHAnsi" w:hAnsiTheme="minorHAnsi" w:cstheme="minorHAnsi"/>
          <w:b/>
          <w:bCs/>
          <w:sz w:val="26"/>
          <w:szCs w:val="26"/>
        </w:rPr>
        <w:t>Determine Your Role in Coordinating CAN</w:t>
      </w:r>
      <w:r w:rsidRPr="00480482" w:rsidR="00B4665E">
        <w:rPr>
          <w:rFonts w:asciiTheme="minorHAnsi" w:hAnsiTheme="minorHAnsi" w:cstheme="minorHAnsi"/>
          <w:sz w:val="26"/>
          <w:szCs w:val="26"/>
        </w:rPr>
        <w:br/>
      </w:r>
      <w:r w:rsidRPr="00480482">
        <w:rPr>
          <w:rFonts w:eastAsia="Calibri" w:asciiTheme="minorHAnsi" w:hAnsiTheme="minorHAnsi" w:cstheme="minorHAnsi"/>
          <w:sz w:val="26"/>
          <w:szCs w:val="26"/>
        </w:rPr>
        <w:t xml:space="preserve"> You will need to decide if you will take on full or partial responsibility for coordinating CAN activities within your church. If needed, consider recruiting someone else to assist you.</w:t>
      </w:r>
    </w:p>
    <w:p w:rsidRPr="00480482" w:rsidR="29A8C770" w:rsidP="24D4907A" w:rsidRDefault="29A8C770" w14:paraId="0538D2D5" w14:textId="5FB33EF1">
      <w:pPr>
        <w:pStyle w:val="ListParagraph"/>
        <w:numPr>
          <w:ilvl w:val="0"/>
          <w:numId w:val="13"/>
        </w:numPr>
        <w:spacing w:before="120"/>
        <w:rPr>
          <w:rFonts w:asciiTheme="minorHAnsi" w:hAnsiTheme="minorHAnsi" w:cstheme="minorHAnsi"/>
          <w:sz w:val="26"/>
          <w:szCs w:val="26"/>
        </w:rPr>
      </w:pPr>
      <w:r w:rsidRPr="00480482">
        <w:rPr>
          <w:rFonts w:eastAsia="Times New Roman" w:asciiTheme="minorHAnsi" w:hAnsiTheme="minorHAnsi" w:cstheme="minorHAnsi"/>
          <w:b/>
          <w:bCs/>
          <w:sz w:val="26"/>
          <w:szCs w:val="26"/>
        </w:rPr>
        <w:t>Seek Support from Church Leadership</w:t>
      </w:r>
      <w:r w:rsidRPr="00480482">
        <w:rPr>
          <w:rFonts w:asciiTheme="minorHAnsi" w:hAnsiTheme="minorHAnsi" w:cstheme="minorHAnsi"/>
          <w:sz w:val="26"/>
          <w:szCs w:val="26"/>
        </w:rPr>
        <w:br/>
      </w:r>
      <w:r w:rsidRPr="00480482">
        <w:rPr>
          <w:rFonts w:eastAsia="Times New Roman" w:asciiTheme="minorHAnsi" w:hAnsiTheme="minorHAnsi" w:cstheme="minorHAnsi"/>
          <w:sz w:val="26"/>
          <w:szCs w:val="26"/>
        </w:rPr>
        <w:t xml:space="preserve">Approach the minister, church secretary, or another suitable leader to discuss the benefits of joining CAN: </w:t>
      </w:r>
    </w:p>
    <w:p w:rsidRPr="00480482" w:rsidR="29A8C770" w:rsidP="431A8337" w:rsidRDefault="24D4907A" w14:paraId="0AF2B394" w14:textId="36E4DE0A">
      <w:pPr>
        <w:pStyle w:val="ListParagraph"/>
        <w:numPr>
          <w:ilvl w:val="1"/>
          <w:numId w:val="13"/>
        </w:numPr>
        <w:spacing w:before="120"/>
        <w:rPr>
          <w:rFonts w:ascii="Arial" w:hAnsi="Arial" w:cs="Arial" w:asciiTheme="minorAscii" w:hAnsiTheme="minorAscii" w:cstheme="minorAscii"/>
          <w:sz w:val="26"/>
          <w:szCs w:val="26"/>
        </w:rPr>
      </w:pPr>
      <w:r w:rsidRPr="431A8337" w:rsidR="24D4907A">
        <w:rPr>
          <w:rFonts w:ascii="Arial" w:hAnsi="Arial" w:cs="Arial" w:asciiTheme="minorAscii" w:hAnsiTheme="minorAscii" w:cstheme="minorAscii"/>
          <w:sz w:val="26"/>
          <w:szCs w:val="26"/>
        </w:rPr>
        <w:t>You mig</w:t>
      </w:r>
      <w:r w:rsidRPr="431A8337" w:rsidR="008E12E6">
        <w:rPr>
          <w:rFonts w:ascii="Arial" w:hAnsi="Arial" w:cs="Arial" w:asciiTheme="minorAscii" w:hAnsiTheme="minorAscii" w:cstheme="minorAscii"/>
          <w:sz w:val="26"/>
          <w:szCs w:val="26"/>
        </w:rPr>
        <w:t xml:space="preserve">ht want to email them with the </w:t>
      </w:r>
      <w:hyperlink r:id="R65ff068275144ec0">
        <w:r w:rsidRPr="431A8337" w:rsidR="008E12E6">
          <w:rPr>
            <w:rStyle w:val="Hyperlink"/>
            <w:rFonts w:ascii="Arial" w:hAnsi="Arial" w:cs="Arial" w:asciiTheme="minorAscii" w:hAnsiTheme="minorAscii" w:cstheme="minorAscii"/>
            <w:sz w:val="26"/>
            <w:szCs w:val="26"/>
          </w:rPr>
          <w:t xml:space="preserve">‘What is CAN’ </w:t>
        </w:r>
        <w:r w:rsidRPr="431A8337" w:rsidR="24D4907A">
          <w:rPr>
            <w:rStyle w:val="Hyperlink"/>
            <w:rFonts w:ascii="Arial" w:hAnsi="Arial" w:cs="Arial" w:asciiTheme="minorAscii" w:hAnsiTheme="minorAscii" w:cstheme="minorAscii"/>
            <w:sz w:val="26"/>
            <w:szCs w:val="26"/>
          </w:rPr>
          <w:t>PDF</w:t>
        </w:r>
      </w:hyperlink>
      <w:r w:rsidRPr="431A8337" w:rsidR="24D4907A">
        <w:rPr>
          <w:rFonts w:ascii="Arial" w:hAnsi="Arial" w:cs="Arial" w:asciiTheme="minorAscii" w:hAnsiTheme="minorAscii" w:cstheme="minorAscii"/>
          <w:sz w:val="26"/>
          <w:szCs w:val="26"/>
        </w:rPr>
        <w:t>,</w:t>
      </w:r>
      <w:r w:rsidRPr="431A8337" w:rsidR="00581033">
        <w:rPr>
          <w:rFonts w:ascii="Arial" w:hAnsi="Arial" w:cs="Arial" w:asciiTheme="minorAscii" w:hAnsiTheme="minorAscii" w:cstheme="minorAscii"/>
          <w:sz w:val="26"/>
          <w:szCs w:val="26"/>
        </w:rPr>
        <w:t xml:space="preserve"> </w:t>
      </w:r>
      <w:r w:rsidRPr="431A8337" w:rsidR="24D4907A">
        <w:rPr>
          <w:rFonts w:ascii="Arial" w:hAnsi="Arial" w:cs="Arial" w:asciiTheme="minorAscii" w:hAnsiTheme="minorAscii" w:cstheme="minorAscii"/>
          <w:sz w:val="26"/>
          <w:szCs w:val="26"/>
        </w:rPr>
        <w:t>or point them to the webpage</w:t>
      </w:r>
      <w:r w:rsidRPr="431A8337" w:rsidR="29A8C770">
        <w:rPr>
          <w:rStyle w:val="FootnoteReference"/>
          <w:rFonts w:ascii="Arial" w:hAnsi="Arial" w:cs="Arial" w:asciiTheme="minorAscii" w:hAnsiTheme="minorAscii" w:cstheme="minorAscii"/>
          <w:sz w:val="26"/>
          <w:szCs w:val="26"/>
        </w:rPr>
        <w:footnoteReference w:id="2"/>
      </w:r>
      <w:r w:rsidRPr="431A8337" w:rsidR="24D4907A">
        <w:rPr>
          <w:rFonts w:ascii="Arial" w:hAnsi="Arial" w:cs="Arial" w:asciiTheme="minorAscii" w:hAnsiTheme="minorAscii" w:cstheme="minorAscii"/>
          <w:sz w:val="26"/>
          <w:szCs w:val="26"/>
        </w:rPr>
        <w:t xml:space="preserve">: </w:t>
      </w:r>
      <w:r w:rsidRPr="431A8337" w:rsidR="008D703C">
        <w:rPr>
          <w:rFonts w:ascii="Arial" w:hAnsi="Arial" w:cs="Arial" w:asciiTheme="minorAscii" w:hAnsiTheme="minorAscii" w:cstheme="minorAscii"/>
          <w:sz w:val="26"/>
          <w:szCs w:val="26"/>
        </w:rPr>
        <w:t>(</w:t>
      </w:r>
      <w:hyperlink r:id="Rf6cc2d97c43f4345">
        <w:r w:rsidRPr="431A8337" w:rsidR="008D703C">
          <w:rPr>
            <w:rStyle w:val="Hyperlink"/>
            <w:rFonts w:ascii="Arial" w:hAnsi="Arial" w:cs="Arial" w:asciiTheme="minorAscii" w:hAnsiTheme="minorAscii" w:cstheme="minorAscii"/>
            <w:sz w:val="26"/>
            <w:szCs w:val="26"/>
          </w:rPr>
          <w:t>jpit.uk/can</w:t>
        </w:r>
      </w:hyperlink>
      <w:r w:rsidRPr="431A8337" w:rsidR="008D703C">
        <w:rPr>
          <w:rFonts w:ascii="Arial" w:hAnsi="Arial" w:cs="Arial" w:asciiTheme="minorAscii" w:hAnsiTheme="minorAscii" w:cstheme="minorAscii"/>
          <w:sz w:val="26"/>
          <w:szCs w:val="26"/>
        </w:rPr>
        <w:t>) to explain</w:t>
      </w:r>
      <w:r w:rsidRPr="431A8337" w:rsidR="609488E6">
        <w:rPr>
          <w:rFonts w:ascii="Arial" w:hAnsi="Arial" w:cs="Arial" w:asciiTheme="minorAscii" w:hAnsiTheme="minorAscii" w:cstheme="minorAscii"/>
          <w:sz w:val="26"/>
          <w:szCs w:val="26"/>
        </w:rPr>
        <w:t xml:space="preserve"> why you think it would be a good idea to join.</w:t>
      </w:r>
    </w:p>
    <w:p w:rsidRPr="00480482" w:rsidR="00B4665E" w:rsidP="3187BF62" w:rsidRDefault="609488E6" w14:paraId="02A10585" w14:textId="1FE6A0ED">
      <w:pPr>
        <w:pStyle w:val="ListParagraph"/>
        <w:numPr>
          <w:ilvl w:val="1"/>
          <w:numId w:val="13"/>
        </w:numPr>
        <w:spacing w:before="120"/>
        <w:rPr>
          <w:rFonts w:asciiTheme="minorHAnsi" w:hAnsiTheme="minorHAnsi" w:cstheme="minorHAnsi"/>
          <w:sz w:val="26"/>
          <w:szCs w:val="26"/>
        </w:rPr>
      </w:pPr>
      <w:r w:rsidRPr="00480482">
        <w:rPr>
          <w:rFonts w:asciiTheme="minorHAnsi" w:hAnsiTheme="minorHAnsi" w:cstheme="minorHAnsi"/>
          <w:sz w:val="26"/>
          <w:szCs w:val="26"/>
        </w:rPr>
        <w:t>If you are the minister/church secretary/leader, please do consult with another appropriate member of the church’s leadership team.</w:t>
      </w:r>
    </w:p>
    <w:p w:rsidRPr="00480482" w:rsidR="00B4665E" w:rsidP="3187BF62" w:rsidRDefault="658B3B2D" w14:paraId="0F7D39AE" w14:textId="758F565E">
      <w:pPr>
        <w:pStyle w:val="ListParagraph"/>
        <w:numPr>
          <w:ilvl w:val="0"/>
          <w:numId w:val="13"/>
        </w:numPr>
        <w:spacing w:before="120"/>
        <w:rPr>
          <w:rFonts w:asciiTheme="minorHAnsi" w:hAnsiTheme="minorHAnsi" w:cstheme="minorHAnsi"/>
          <w:sz w:val="26"/>
          <w:szCs w:val="26"/>
        </w:rPr>
      </w:pPr>
      <w:r w:rsidRPr="00480482">
        <w:rPr>
          <w:rFonts w:eastAsia="Calibri" w:asciiTheme="minorHAnsi" w:hAnsiTheme="minorHAnsi" w:cstheme="minorHAnsi"/>
          <w:b/>
          <w:bCs/>
          <w:sz w:val="26"/>
          <w:szCs w:val="26"/>
        </w:rPr>
        <w:t>Request Leadership Approval</w:t>
      </w:r>
      <w:r w:rsidRPr="00480482">
        <w:rPr>
          <w:rFonts w:asciiTheme="minorHAnsi" w:hAnsiTheme="minorHAnsi" w:cstheme="minorHAnsi"/>
          <w:sz w:val="26"/>
          <w:szCs w:val="26"/>
        </w:rPr>
        <w:t xml:space="preserve"> </w:t>
      </w:r>
    </w:p>
    <w:p w:rsidRPr="00480482" w:rsidR="00B4665E" w:rsidP="658B3B2D" w:rsidRDefault="658B3B2D" w14:paraId="02A75FE6" w14:textId="63A443B8">
      <w:pPr>
        <w:pStyle w:val="ListParagraph"/>
        <w:spacing w:before="120"/>
        <w:rPr>
          <w:rFonts w:asciiTheme="minorHAnsi" w:hAnsiTheme="minorHAnsi" w:cstheme="minorHAnsi"/>
          <w:sz w:val="26"/>
          <w:szCs w:val="26"/>
        </w:rPr>
      </w:pPr>
      <w:r w:rsidRPr="00480482">
        <w:rPr>
          <w:rFonts w:asciiTheme="minorHAnsi" w:hAnsiTheme="minorHAnsi" w:cstheme="minorHAnsi"/>
          <w:sz w:val="26"/>
          <w:szCs w:val="26"/>
        </w:rPr>
        <w:t>If the minister/church secretary/leader consents, ask if they would take it to the next Leadership/Deacons/Elders Meeting.</w:t>
      </w:r>
    </w:p>
    <w:p w:rsidRPr="00480482" w:rsidR="00B4665E" w:rsidP="431A8337" w:rsidRDefault="3187BF62" w14:paraId="1159416D" w14:textId="64E95C33">
      <w:pPr>
        <w:pStyle w:val="ListParagraph"/>
        <w:numPr>
          <w:ilvl w:val="1"/>
          <w:numId w:val="13"/>
        </w:numPr>
        <w:spacing w:before="120"/>
        <w:rPr>
          <w:rFonts w:ascii="Arial" w:hAnsi="Arial" w:cs="Arial" w:asciiTheme="minorAscii" w:hAnsiTheme="minorAscii" w:cstheme="minorAscii"/>
          <w:sz w:val="26"/>
          <w:szCs w:val="26"/>
        </w:rPr>
      </w:pPr>
      <w:r w:rsidRPr="431A8337" w:rsidR="3187BF62">
        <w:rPr>
          <w:rFonts w:ascii="Arial" w:hAnsi="Arial" w:cs="Arial" w:asciiTheme="minorAscii" w:hAnsiTheme="minorAscii" w:cstheme="minorAscii"/>
          <w:sz w:val="26"/>
          <w:szCs w:val="26"/>
        </w:rPr>
        <w:t xml:space="preserve">Sending each of the leaders a copy of the </w:t>
      </w:r>
      <w:hyperlink r:id="R8dbb15a2b6ed4433">
        <w:r w:rsidRPr="431A8337" w:rsidR="00630B91">
          <w:rPr>
            <w:rStyle w:val="Hyperlink"/>
            <w:rFonts w:ascii="Arial" w:hAnsi="Arial" w:cs="Arial" w:asciiTheme="minorAscii" w:hAnsiTheme="minorAscii" w:cstheme="minorAscii"/>
            <w:sz w:val="26"/>
            <w:szCs w:val="26"/>
          </w:rPr>
          <w:t>‘What is CAN’ PDF</w:t>
        </w:r>
      </w:hyperlink>
      <w:r w:rsidRPr="431A8337" w:rsidR="00581033">
        <w:rPr>
          <w:rFonts w:ascii="Arial" w:hAnsi="Arial" w:cs="Arial" w:asciiTheme="minorAscii" w:hAnsiTheme="minorAscii" w:cstheme="minorAscii"/>
          <w:sz w:val="26"/>
          <w:szCs w:val="26"/>
        </w:rPr>
        <w:t>,</w:t>
      </w:r>
      <w:r w:rsidRPr="431A8337" w:rsidR="3187BF62">
        <w:rPr>
          <w:rFonts w:ascii="Arial" w:hAnsi="Arial" w:cs="Arial" w:asciiTheme="minorAscii" w:hAnsiTheme="minorAscii" w:cstheme="minorAscii"/>
          <w:sz w:val="26"/>
          <w:szCs w:val="26"/>
        </w:rPr>
        <w:t xml:space="preserve"> </w:t>
      </w:r>
      <w:r w:rsidRPr="431A8337" w:rsidR="00581033">
        <w:rPr>
          <w:rFonts w:ascii="Arial" w:hAnsi="Arial" w:cs="Arial" w:asciiTheme="minorAscii" w:hAnsiTheme="minorAscii" w:cstheme="minorAscii"/>
          <w:sz w:val="26"/>
          <w:szCs w:val="26"/>
        </w:rPr>
        <w:t xml:space="preserve">the </w:t>
      </w:r>
      <w:hyperlink r:id="R3baea8c3a92a4c1e">
        <w:r w:rsidRPr="431A8337" w:rsidR="00581033">
          <w:rPr>
            <w:rStyle w:val="Hyperlink"/>
            <w:rFonts w:ascii="Arial" w:hAnsi="Arial" w:cs="Arial" w:asciiTheme="minorAscii" w:hAnsiTheme="minorAscii" w:cstheme="minorAscii"/>
            <w:sz w:val="26"/>
            <w:szCs w:val="26"/>
          </w:rPr>
          <w:t>CAN agreement</w:t>
        </w:r>
      </w:hyperlink>
      <w:r w:rsidRPr="431A8337" w:rsidR="00581033">
        <w:rPr>
          <w:rFonts w:ascii="Arial" w:hAnsi="Arial" w:cs="Arial" w:asciiTheme="minorAscii" w:hAnsiTheme="minorAscii" w:cstheme="minorAscii"/>
          <w:sz w:val="26"/>
          <w:szCs w:val="26"/>
        </w:rPr>
        <w:t xml:space="preserve"> </w:t>
      </w:r>
      <w:r w:rsidRPr="431A8337" w:rsidR="3187BF62">
        <w:rPr>
          <w:rFonts w:ascii="Arial" w:hAnsi="Arial" w:cs="Arial" w:asciiTheme="minorAscii" w:hAnsiTheme="minorAscii" w:cstheme="minorAscii"/>
          <w:sz w:val="26"/>
          <w:szCs w:val="26"/>
        </w:rPr>
        <w:t xml:space="preserve">or a link to the webpage </w:t>
      </w:r>
      <w:r w:rsidRPr="431A8337" w:rsidR="008D703C">
        <w:rPr>
          <w:rFonts w:ascii="Arial" w:hAnsi="Arial" w:cs="Arial" w:asciiTheme="minorAscii" w:hAnsiTheme="minorAscii" w:cstheme="minorAscii"/>
          <w:sz w:val="26"/>
          <w:szCs w:val="26"/>
        </w:rPr>
        <w:t>(</w:t>
      </w:r>
      <w:hyperlink r:id="R6147539faa1d4118">
        <w:r w:rsidRPr="431A8337" w:rsidR="008D703C">
          <w:rPr>
            <w:rStyle w:val="Hyperlink"/>
            <w:rFonts w:ascii="Arial" w:hAnsi="Arial" w:cs="Arial" w:asciiTheme="minorAscii" w:hAnsiTheme="minorAscii" w:cstheme="minorAscii"/>
            <w:sz w:val="26"/>
            <w:szCs w:val="26"/>
          </w:rPr>
          <w:t>jpit.uk/can</w:t>
        </w:r>
      </w:hyperlink>
      <w:r w:rsidRPr="431A8337" w:rsidR="008D703C">
        <w:rPr>
          <w:rFonts w:ascii="Arial" w:hAnsi="Arial" w:cs="Arial" w:asciiTheme="minorAscii" w:hAnsiTheme="minorAscii" w:cstheme="minorAscii"/>
          <w:sz w:val="26"/>
          <w:szCs w:val="26"/>
        </w:rPr>
        <w:t xml:space="preserve">) </w:t>
      </w:r>
      <w:r w:rsidRPr="431A8337" w:rsidR="3187BF62">
        <w:rPr>
          <w:rFonts w:ascii="Arial" w:hAnsi="Arial" w:cs="Arial" w:asciiTheme="minorAscii" w:hAnsiTheme="minorAscii" w:cstheme="minorAscii"/>
          <w:sz w:val="26"/>
          <w:szCs w:val="26"/>
        </w:rPr>
        <w:t>will help them understand more about the network before the meeting.</w:t>
      </w:r>
    </w:p>
    <w:p w:rsidRPr="00480482" w:rsidR="00B4665E" w:rsidP="3187BF62" w:rsidRDefault="6EDAB0AB" w14:paraId="4A79C777" w14:textId="5EA02AA8">
      <w:pPr>
        <w:pStyle w:val="ListParagraph"/>
        <w:numPr>
          <w:ilvl w:val="0"/>
          <w:numId w:val="13"/>
        </w:numPr>
        <w:spacing w:before="120"/>
        <w:rPr>
          <w:rFonts w:asciiTheme="minorHAnsi" w:hAnsiTheme="minorHAnsi" w:cstheme="minorHAnsi"/>
          <w:sz w:val="26"/>
          <w:szCs w:val="26"/>
        </w:rPr>
      </w:pPr>
      <w:r w:rsidRPr="00480482">
        <w:rPr>
          <w:rFonts w:eastAsia="Calibri" w:asciiTheme="minorHAnsi" w:hAnsiTheme="minorHAnsi" w:cstheme="minorHAnsi"/>
          <w:b/>
          <w:bCs/>
          <w:sz w:val="26"/>
          <w:szCs w:val="26"/>
        </w:rPr>
        <w:t>Plan for a Congregational Discussion</w:t>
      </w:r>
      <w:r w:rsidRPr="00480482">
        <w:rPr>
          <w:rFonts w:asciiTheme="minorHAnsi" w:hAnsiTheme="minorHAnsi" w:cstheme="minorHAnsi"/>
          <w:sz w:val="26"/>
          <w:szCs w:val="26"/>
        </w:rPr>
        <w:t xml:space="preserve"> </w:t>
      </w:r>
      <w:r w:rsidRPr="00496E26">
        <w:rPr>
          <w:rFonts w:asciiTheme="minorHAnsi" w:hAnsiTheme="minorHAnsi" w:cstheme="minorHAnsi"/>
          <w:b/>
          <w:sz w:val="26"/>
          <w:szCs w:val="26"/>
        </w:rPr>
        <w:t>and decision making</w:t>
      </w:r>
    </w:p>
    <w:p w:rsidRPr="00480482" w:rsidR="00B4665E" w:rsidP="658B3B2D" w:rsidRDefault="6EDAB0AB" w14:paraId="292AFD98" w14:textId="111AB6D5">
      <w:pPr>
        <w:pStyle w:val="ListParagraph"/>
        <w:spacing w:before="120"/>
        <w:rPr>
          <w:rFonts w:asciiTheme="minorHAnsi" w:hAnsiTheme="minorHAnsi" w:cstheme="minorHAnsi"/>
          <w:sz w:val="26"/>
          <w:szCs w:val="26"/>
        </w:rPr>
      </w:pPr>
      <w:r w:rsidRPr="00480482">
        <w:rPr>
          <w:rFonts w:asciiTheme="minorHAnsi" w:hAnsiTheme="minorHAnsi" w:cstheme="minorHAnsi"/>
          <w:sz w:val="26"/>
          <w:szCs w:val="26"/>
        </w:rPr>
        <w:lastRenderedPageBreak/>
        <w:t>If the leaders are happy to commend CAN to the church congregation/membership, ask for it to be scheduled in the next possible Members Meeting (or a similar gathering).</w:t>
      </w:r>
    </w:p>
    <w:p w:rsidRPr="00480482" w:rsidR="00B4665E" w:rsidP="3187BF62" w:rsidRDefault="3187BF62" w14:paraId="04401572" w14:textId="56874EBD">
      <w:pPr>
        <w:pStyle w:val="ListParagraph"/>
        <w:numPr>
          <w:ilvl w:val="1"/>
          <w:numId w:val="13"/>
        </w:numPr>
        <w:spacing w:before="120"/>
        <w:rPr>
          <w:rFonts w:asciiTheme="minorHAnsi" w:hAnsiTheme="minorHAnsi" w:cstheme="minorHAnsi"/>
          <w:sz w:val="26"/>
          <w:szCs w:val="26"/>
        </w:rPr>
      </w:pPr>
      <w:r w:rsidRPr="00480482">
        <w:rPr>
          <w:rFonts w:asciiTheme="minorHAnsi" w:hAnsiTheme="minorHAnsi" w:cstheme="minorHAnsi"/>
          <w:sz w:val="26"/>
          <w:szCs w:val="26"/>
        </w:rPr>
        <w:t>Decide with the minister/church secretary/leader if you or someone else should present to the congregation.</w:t>
      </w:r>
    </w:p>
    <w:p w:rsidRPr="00480482" w:rsidR="00B4665E" w:rsidP="431A8337" w:rsidRDefault="3187BF62" w14:paraId="04B0D992" w14:textId="6BB9DF09">
      <w:pPr>
        <w:pStyle w:val="ListParagraph"/>
        <w:numPr>
          <w:ilvl w:val="1"/>
          <w:numId w:val="13"/>
        </w:numPr>
        <w:spacing w:before="120"/>
        <w:rPr>
          <w:rFonts w:ascii="Arial" w:hAnsi="Arial" w:cs="Arial" w:asciiTheme="minorAscii" w:hAnsiTheme="minorAscii" w:cstheme="minorAscii"/>
          <w:sz w:val="26"/>
          <w:szCs w:val="26"/>
        </w:rPr>
      </w:pPr>
      <w:r w:rsidRPr="7FB4562A" w:rsidR="3187BF62">
        <w:rPr>
          <w:rFonts w:ascii="Arial" w:hAnsi="Arial" w:cs="Arial" w:asciiTheme="minorAscii" w:hAnsiTheme="minorAscii" w:cstheme="minorAscii"/>
          <w:sz w:val="26"/>
          <w:szCs w:val="26"/>
        </w:rPr>
        <w:t xml:space="preserve">You (or whoever is presenting) might wish to use the </w:t>
      </w:r>
      <w:hyperlink r:id="Rd06ce1fd8de84044">
        <w:r w:rsidRPr="7FB4562A" w:rsidR="3187BF62">
          <w:rPr>
            <w:rStyle w:val="Hyperlink"/>
            <w:rFonts w:ascii="Arial" w:hAnsi="Arial" w:cs="Arial" w:asciiTheme="minorAscii" w:hAnsiTheme="minorAscii" w:cstheme="minorAscii"/>
            <w:sz w:val="26"/>
            <w:szCs w:val="26"/>
          </w:rPr>
          <w:t>‘</w:t>
        </w:r>
        <w:r w:rsidRPr="7FB4562A" w:rsidR="3187BF62">
          <w:rPr>
            <w:rStyle w:val="Hyperlink"/>
            <w:rFonts w:ascii="Arial" w:hAnsi="Arial" w:cs="Arial" w:asciiTheme="minorAscii" w:hAnsiTheme="minorAscii" w:cstheme="minorAscii"/>
            <w:sz w:val="26"/>
            <w:szCs w:val="26"/>
          </w:rPr>
          <w:t>What is CAN’ PowerPoint</w:t>
        </w:r>
      </w:hyperlink>
      <w:r w:rsidRPr="7FB4562A" w:rsidR="3187BF62">
        <w:rPr>
          <w:rFonts w:ascii="Arial" w:hAnsi="Arial" w:cs="Arial" w:asciiTheme="minorAscii" w:hAnsiTheme="minorAscii" w:cstheme="minorAscii"/>
          <w:sz w:val="26"/>
          <w:szCs w:val="26"/>
        </w:rPr>
        <w:t xml:space="preserve"> in the meeting. </w:t>
      </w:r>
    </w:p>
    <w:p w:rsidRPr="00480482" w:rsidR="00B4665E" w:rsidP="431A8337" w:rsidRDefault="6EDAB0AB" w14:paraId="628A86EA" w14:textId="22F8A61C">
      <w:pPr>
        <w:pStyle w:val="ListParagraph"/>
        <w:numPr>
          <w:ilvl w:val="1"/>
          <w:numId w:val="13"/>
        </w:numPr>
        <w:spacing w:before="120"/>
        <w:rPr>
          <w:rFonts w:ascii="Arial" w:hAnsi="Arial" w:cs="Arial" w:asciiTheme="minorAscii" w:hAnsiTheme="minorAscii" w:cstheme="minorAscii"/>
          <w:sz w:val="26"/>
          <w:szCs w:val="26"/>
        </w:rPr>
      </w:pPr>
      <w:r w:rsidRPr="431A8337" w:rsidR="6EDAB0AB">
        <w:rPr>
          <w:rFonts w:ascii="Arial" w:hAnsi="Arial" w:cs="Arial" w:asciiTheme="minorAscii" w:hAnsiTheme="minorAscii" w:cstheme="minorAscii"/>
          <w:sz w:val="26"/>
          <w:szCs w:val="26"/>
        </w:rPr>
        <w:t>T</w:t>
      </w:r>
      <w:r w:rsidRPr="431A8337" w:rsidR="00406099">
        <w:rPr>
          <w:rFonts w:ascii="Arial" w:hAnsi="Arial" w:cs="Arial" w:asciiTheme="minorAscii" w:hAnsiTheme="minorAscii" w:cstheme="minorAscii"/>
          <w:sz w:val="26"/>
          <w:szCs w:val="26"/>
        </w:rPr>
        <w:t>he congregation should be asked t</w:t>
      </w:r>
      <w:r w:rsidRPr="431A8337" w:rsidR="7D35AD17">
        <w:rPr>
          <w:rFonts w:ascii="Arial" w:hAnsi="Arial" w:cs="Arial" w:asciiTheme="minorAscii" w:hAnsiTheme="minorAscii" w:cstheme="minorAscii"/>
          <w:sz w:val="26"/>
          <w:szCs w:val="26"/>
        </w:rPr>
        <w:t xml:space="preserve">o </w:t>
      </w:r>
      <w:r w:rsidRPr="431A8337" w:rsidR="00406099">
        <w:rPr>
          <w:rFonts w:ascii="Arial" w:hAnsi="Arial" w:cs="Arial" w:asciiTheme="minorAscii" w:hAnsiTheme="minorAscii" w:cstheme="minorAscii"/>
          <w:sz w:val="26"/>
          <w:szCs w:val="26"/>
        </w:rPr>
        <w:t xml:space="preserve">agree to </w:t>
      </w:r>
      <w:r w:rsidRPr="431A8337" w:rsidR="7D35AD17">
        <w:rPr>
          <w:rFonts w:ascii="Arial" w:hAnsi="Arial" w:cs="Arial" w:asciiTheme="minorAscii" w:hAnsiTheme="minorAscii" w:cstheme="minorAscii"/>
          <w:sz w:val="26"/>
          <w:szCs w:val="26"/>
        </w:rPr>
        <w:t xml:space="preserve">the </w:t>
      </w:r>
      <w:r w:rsidRPr="431A8337" w:rsidR="006B7A46">
        <w:rPr>
          <w:rFonts w:ascii="Arial" w:hAnsi="Arial" w:cs="Arial" w:asciiTheme="minorAscii" w:hAnsiTheme="minorAscii" w:cstheme="minorAscii"/>
          <w:sz w:val="26"/>
          <w:szCs w:val="26"/>
        </w:rPr>
        <w:t xml:space="preserve"> </w:t>
      </w:r>
      <w:hyperlink r:id="Rc1c3b2b9805f4de0">
        <w:r w:rsidRPr="431A8337" w:rsidR="006B7A46">
          <w:rPr>
            <w:rStyle w:val="Hyperlink"/>
            <w:rFonts w:ascii="Arial" w:hAnsi="Arial" w:cs="Arial" w:asciiTheme="minorAscii" w:hAnsiTheme="minorAscii" w:cstheme="minorAscii"/>
            <w:sz w:val="26"/>
            <w:szCs w:val="26"/>
          </w:rPr>
          <w:t>CAN agreement</w:t>
        </w:r>
      </w:hyperlink>
    </w:p>
    <w:p w:rsidRPr="00480482" w:rsidR="00B4665E" w:rsidP="3187BF62" w:rsidRDefault="3187BF62" w14:paraId="70E19050" w14:textId="3F6FD4A7">
      <w:pPr>
        <w:pStyle w:val="ListParagraph"/>
        <w:numPr>
          <w:ilvl w:val="1"/>
          <w:numId w:val="13"/>
        </w:numPr>
        <w:spacing w:before="120"/>
        <w:rPr>
          <w:rFonts w:asciiTheme="minorHAnsi" w:hAnsiTheme="minorHAnsi" w:cstheme="minorHAnsi"/>
          <w:sz w:val="26"/>
          <w:szCs w:val="26"/>
        </w:rPr>
      </w:pPr>
      <w:r w:rsidRPr="00480482">
        <w:rPr>
          <w:rFonts w:asciiTheme="minorHAnsi" w:hAnsiTheme="minorHAnsi" w:cstheme="minorHAnsi"/>
          <w:sz w:val="26"/>
          <w:szCs w:val="26"/>
        </w:rPr>
        <w:t>You are also encouraged to ask if other church members would like to form a small CAN coordination team.</w:t>
      </w:r>
    </w:p>
    <w:p w:rsidRPr="00BF2886" w:rsidR="00581033" w:rsidP="431A8337" w:rsidRDefault="6A4FF044" w14:paraId="67EAF213" w14:textId="6258102A">
      <w:pPr>
        <w:pStyle w:val="ListParagraph"/>
        <w:numPr>
          <w:ilvl w:val="0"/>
          <w:numId w:val="13"/>
        </w:numPr>
        <w:spacing w:before="120"/>
        <w:rPr>
          <w:rFonts w:ascii="Arial" w:hAnsi="Arial" w:cs="Arial" w:asciiTheme="minorAscii" w:hAnsiTheme="minorAscii" w:cstheme="minorAscii"/>
          <w:sz w:val="26"/>
          <w:szCs w:val="26"/>
        </w:rPr>
      </w:pPr>
      <w:r w:rsidRPr="431A8337" w:rsidR="6A4FF044">
        <w:rPr>
          <w:rFonts w:ascii="Arial" w:hAnsi="Arial" w:cs="Arial" w:asciiTheme="minorAscii" w:hAnsiTheme="minorAscii" w:cstheme="minorAscii"/>
          <w:sz w:val="26"/>
          <w:szCs w:val="26"/>
        </w:rPr>
        <w:t>If the members agree to the proposal, then congratulations! Please</w:t>
      </w:r>
      <w:r w:rsidRPr="431A8337" w:rsidR="00581033">
        <w:rPr>
          <w:rFonts w:ascii="Arial" w:hAnsi="Arial" w:cs="Arial" w:asciiTheme="minorAscii" w:hAnsiTheme="minorAscii" w:cstheme="minorAscii"/>
          <w:sz w:val="26"/>
          <w:szCs w:val="26"/>
        </w:rPr>
        <w:t xml:space="preserve"> </w:t>
      </w:r>
      <w:r w:rsidRPr="431A8337" w:rsidR="00BF2886">
        <w:rPr>
          <w:rFonts w:ascii="Arial" w:hAnsi="Arial" w:cs="Arial" w:asciiTheme="minorAscii" w:hAnsiTheme="minorAscii" w:cstheme="minorAscii"/>
          <w:sz w:val="26"/>
          <w:szCs w:val="26"/>
        </w:rPr>
        <w:t>send a signed version of the</w:t>
      </w:r>
      <w:r w:rsidRPr="431A8337" w:rsidR="006B7A46">
        <w:rPr>
          <w:rFonts w:ascii="Arial" w:hAnsi="Arial" w:cs="Arial" w:asciiTheme="minorAscii" w:hAnsiTheme="minorAscii" w:cstheme="minorAscii"/>
          <w:sz w:val="26"/>
          <w:szCs w:val="26"/>
        </w:rPr>
        <w:t xml:space="preserve"> </w:t>
      </w:r>
      <w:hyperlink r:id="R04327d6f00104f1b">
        <w:r w:rsidRPr="431A8337" w:rsidR="006B7A46">
          <w:rPr>
            <w:rStyle w:val="Hyperlink"/>
            <w:rFonts w:ascii="Arial" w:hAnsi="Arial" w:cs="Arial" w:asciiTheme="minorAscii" w:hAnsiTheme="minorAscii" w:cstheme="minorAscii"/>
            <w:sz w:val="26"/>
            <w:szCs w:val="26"/>
          </w:rPr>
          <w:t>CAN agreement</w:t>
        </w:r>
      </w:hyperlink>
      <w:r w:rsidRPr="431A8337" w:rsidR="00BF2886">
        <w:rPr>
          <w:rFonts w:ascii="Arial" w:hAnsi="Arial" w:cs="Arial" w:asciiTheme="minorAscii" w:hAnsiTheme="minorAscii" w:cstheme="minorAscii"/>
          <w:sz w:val="26"/>
          <w:szCs w:val="26"/>
        </w:rPr>
        <w:t xml:space="preserve"> </w:t>
      </w:r>
      <w:r w:rsidRPr="431A8337" w:rsidR="00581033">
        <w:rPr>
          <w:rFonts w:ascii="Arial" w:hAnsi="Arial" w:cs="Arial" w:asciiTheme="minorAscii" w:hAnsiTheme="minorAscii" w:cstheme="minorAscii"/>
          <w:sz w:val="26"/>
          <w:szCs w:val="26"/>
        </w:rPr>
        <w:t>to enquiries@jpit.uk</w:t>
      </w:r>
    </w:p>
    <w:p w:rsidR="00B4665E" w:rsidP="00581033" w:rsidRDefault="6A4FF044" w14:paraId="77DB4482" w14:textId="31883486">
      <w:pPr>
        <w:pStyle w:val="ListParagraph"/>
        <w:spacing w:before="120"/>
        <w:rPr>
          <w:rFonts w:asciiTheme="minorHAnsi" w:hAnsiTheme="minorHAnsi" w:cstheme="minorHAnsi"/>
          <w:sz w:val="26"/>
          <w:szCs w:val="26"/>
        </w:rPr>
      </w:pPr>
      <w:r w:rsidRPr="00480482">
        <w:rPr>
          <w:rFonts w:asciiTheme="minorHAnsi" w:hAnsiTheme="minorHAnsi" w:cstheme="minorHAnsi"/>
          <w:sz w:val="26"/>
          <w:szCs w:val="26"/>
        </w:rPr>
        <w:t>If there are any issues or concerns, do let us know so we can help answer them.</w:t>
      </w:r>
    </w:p>
    <w:p w:rsidRPr="00480482" w:rsidR="6A4FF044" w:rsidRDefault="6A4FF044" w14:paraId="3186EBED" w14:textId="5DEA9327">
      <w:pPr>
        <w:rPr>
          <w:rFonts w:asciiTheme="minorHAnsi" w:hAnsiTheme="minorHAnsi" w:cstheme="minorHAnsi"/>
          <w:sz w:val="26"/>
          <w:szCs w:val="26"/>
        </w:rPr>
      </w:pPr>
      <w:r w:rsidRPr="00480482">
        <w:rPr>
          <w:rFonts w:asciiTheme="minorHAnsi" w:hAnsiTheme="minorHAnsi" w:cstheme="minorHAnsi"/>
          <w:sz w:val="26"/>
          <w:szCs w:val="26"/>
        </w:rPr>
        <w:br w:type="page"/>
      </w:r>
    </w:p>
    <w:p w:rsidR="00B4665E" w:rsidP="24963AB1" w:rsidRDefault="00630B91" w14:paraId="553DC0A8" w14:textId="0B5D5572">
      <w:pPr>
        <w:pStyle w:val="Heading1"/>
        <w:rPr>
          <w:b/>
          <w:bCs/>
        </w:rPr>
      </w:pPr>
      <w:bookmarkStart w:name="_Toc227885394" w:id="2"/>
      <w:r>
        <w:rPr>
          <w:b/>
          <w:bCs/>
          <w:noProof/>
          <w:lang w:eastAsia="en-GB"/>
        </w:rPr>
        <w:lastRenderedPageBreak/>
        <w:drawing>
          <wp:anchor distT="0" distB="0" distL="114300" distR="114300" simplePos="0" relativeHeight="251664384" behindDoc="1" locked="0" layoutInCell="1" allowOverlap="1" wp14:anchorId="342BEF18" wp14:editId="34B20516">
            <wp:simplePos x="0" y="0"/>
            <wp:positionH relativeFrom="margin">
              <wp:align>right</wp:align>
            </wp:positionH>
            <wp:positionV relativeFrom="paragraph">
              <wp:posOffset>0</wp:posOffset>
            </wp:positionV>
            <wp:extent cx="1452245" cy="772795"/>
            <wp:effectExtent l="0" t="0" r="0" b="8255"/>
            <wp:wrapTight wrapText="bothSides">
              <wp:wrapPolygon edited="0">
                <wp:start x="0" y="0"/>
                <wp:lineTo x="0" y="21298"/>
                <wp:lineTo x="21251" y="21298"/>
                <wp:lineTo x="2125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thodist church small.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52245" cy="772795"/>
                    </a:xfrm>
                    <a:prstGeom prst="rect">
                      <a:avLst/>
                    </a:prstGeom>
                  </pic:spPr>
                </pic:pic>
              </a:graphicData>
            </a:graphic>
          </wp:anchor>
        </w:drawing>
      </w:r>
      <w:r w:rsidRPr="38FE60D3" w:rsidR="38FE60D3">
        <w:rPr>
          <w:b/>
          <w:bCs/>
        </w:rPr>
        <w:t>Methodist churches</w:t>
      </w:r>
      <w:bookmarkEnd w:id="2"/>
    </w:p>
    <w:p w:rsidRPr="008D703C" w:rsidR="38FE60D3" w:rsidP="26E2A5E1" w:rsidRDefault="26E2A5E1" w14:paraId="1CE80EF3" w14:textId="4288A42B">
      <w:pPr>
        <w:pStyle w:val="ListParagraph"/>
        <w:numPr>
          <w:ilvl w:val="0"/>
          <w:numId w:val="11"/>
        </w:numPr>
        <w:spacing w:before="120"/>
        <w:rPr>
          <w:rFonts w:eastAsia="Calibri" w:asciiTheme="minorHAnsi" w:hAnsiTheme="minorHAnsi" w:cstheme="minorHAnsi"/>
          <w:color w:val="000000" w:themeColor="text1"/>
          <w:sz w:val="26"/>
          <w:szCs w:val="26"/>
        </w:rPr>
      </w:pPr>
      <w:r w:rsidRPr="008D703C">
        <w:rPr>
          <w:rFonts w:eastAsia="Arial" w:asciiTheme="minorHAnsi" w:hAnsiTheme="minorHAnsi" w:cstheme="minorHAnsi"/>
          <w:b/>
          <w:bCs/>
          <w:color w:val="000000" w:themeColor="text1"/>
          <w:sz w:val="26"/>
          <w:szCs w:val="26"/>
        </w:rPr>
        <w:t>Determine Your Role in Coordinating CAN</w:t>
      </w:r>
      <w:r w:rsidRPr="008D703C" w:rsidR="38FE60D3">
        <w:rPr>
          <w:rFonts w:asciiTheme="minorHAnsi" w:hAnsiTheme="minorHAnsi" w:cstheme="minorHAnsi"/>
          <w:sz w:val="26"/>
          <w:szCs w:val="26"/>
        </w:rPr>
        <w:br/>
      </w:r>
      <w:r w:rsidRPr="008D703C">
        <w:rPr>
          <w:rFonts w:eastAsia="Calibri" w:asciiTheme="minorHAnsi" w:hAnsiTheme="minorHAnsi" w:cstheme="minorHAnsi"/>
          <w:color w:val="000000" w:themeColor="text1"/>
          <w:sz w:val="26"/>
          <w:szCs w:val="26"/>
        </w:rPr>
        <w:t xml:space="preserve"> You will need to decide if you will take on full or partial responsibility for coordinating CAN activities within your church. If needed, consider recruiting someone else to assist you.</w:t>
      </w:r>
    </w:p>
    <w:p w:rsidRPr="008D703C" w:rsidR="38FE60D3" w:rsidP="26E2A5E1" w:rsidRDefault="26E2A5E1" w14:paraId="5D6E8A22" w14:textId="61B77C4B">
      <w:pPr>
        <w:pStyle w:val="ListParagraph"/>
        <w:numPr>
          <w:ilvl w:val="0"/>
          <w:numId w:val="11"/>
        </w:numPr>
        <w:spacing w:before="120"/>
        <w:rPr>
          <w:rFonts w:eastAsia="Times New Roman" w:asciiTheme="minorHAnsi" w:hAnsiTheme="minorHAnsi" w:cstheme="minorHAnsi"/>
          <w:color w:val="000000" w:themeColor="text1"/>
          <w:sz w:val="26"/>
          <w:szCs w:val="26"/>
        </w:rPr>
      </w:pPr>
      <w:r w:rsidRPr="008D703C">
        <w:rPr>
          <w:rFonts w:eastAsia="Times New Roman" w:asciiTheme="minorHAnsi" w:hAnsiTheme="minorHAnsi" w:cstheme="minorHAnsi"/>
          <w:b/>
          <w:bCs/>
          <w:color w:val="000000" w:themeColor="text1"/>
          <w:sz w:val="26"/>
          <w:szCs w:val="26"/>
        </w:rPr>
        <w:t>Seek Support from Church Leadership</w:t>
      </w:r>
      <w:r w:rsidRPr="008D703C" w:rsidR="38FE60D3">
        <w:rPr>
          <w:rFonts w:asciiTheme="minorHAnsi" w:hAnsiTheme="minorHAnsi" w:cstheme="minorHAnsi"/>
          <w:sz w:val="26"/>
          <w:szCs w:val="26"/>
        </w:rPr>
        <w:br/>
      </w:r>
      <w:r w:rsidRPr="008D703C">
        <w:rPr>
          <w:rFonts w:eastAsia="Times New Roman" w:asciiTheme="minorHAnsi" w:hAnsiTheme="minorHAnsi" w:cstheme="minorHAnsi"/>
          <w:color w:val="000000" w:themeColor="text1"/>
          <w:sz w:val="26"/>
          <w:szCs w:val="26"/>
        </w:rPr>
        <w:t xml:space="preserve">Approach the minister, a Steward, or another suitable leader to discuss the benefits of joining CAN: </w:t>
      </w:r>
    </w:p>
    <w:p w:rsidRPr="008D703C" w:rsidR="38FE60D3" w:rsidP="431A8337" w:rsidRDefault="38FE60D3" w14:paraId="6C4F8C36" w14:textId="4E82443F">
      <w:pPr>
        <w:pStyle w:val="ListParagraph"/>
        <w:numPr>
          <w:ilvl w:val="1"/>
          <w:numId w:val="11"/>
        </w:numPr>
        <w:spacing w:before="120"/>
        <w:rPr>
          <w:rFonts w:ascii="Arial" w:hAnsi="Arial" w:eastAsia="Arial" w:cs="Arial" w:asciiTheme="minorAscii" w:hAnsiTheme="minorAscii" w:cstheme="minorAscii"/>
          <w:color w:val="000000" w:themeColor="text1"/>
          <w:sz w:val="26"/>
          <w:szCs w:val="26"/>
        </w:rPr>
      </w:pPr>
      <w:r w:rsidRPr="431A8337" w:rsidR="38FE60D3">
        <w:rPr>
          <w:rFonts w:ascii="Arial" w:hAnsi="Arial" w:eastAsia="Arial" w:cs="Arial" w:asciiTheme="minorAscii" w:hAnsiTheme="minorAscii" w:cstheme="minorAscii"/>
          <w:color w:val="000000" w:themeColor="text1" w:themeTint="FF" w:themeShade="FF"/>
          <w:sz w:val="26"/>
          <w:szCs w:val="26"/>
        </w:rPr>
        <w:t xml:space="preserve">You might want to email them with the </w:t>
      </w:r>
      <w:hyperlink r:id="Rd0092279eec5480b">
        <w:r w:rsidRPr="431A8337" w:rsidR="00630B91">
          <w:rPr>
            <w:rStyle w:val="Hyperlink"/>
            <w:rFonts w:ascii="Arial" w:hAnsi="Arial" w:cs="Arial" w:asciiTheme="minorAscii" w:hAnsiTheme="minorAscii" w:cstheme="minorAscii"/>
            <w:sz w:val="26"/>
            <w:szCs w:val="26"/>
          </w:rPr>
          <w:t>‘What is CAN’ PDF</w:t>
        </w:r>
      </w:hyperlink>
      <w:r w:rsidRPr="431A8337" w:rsidR="00630B91">
        <w:rPr>
          <w:rFonts w:ascii="Arial" w:hAnsi="Arial" w:cs="Arial" w:asciiTheme="minorAscii" w:hAnsiTheme="minorAscii" w:cstheme="minorAscii"/>
          <w:sz w:val="26"/>
          <w:szCs w:val="26"/>
        </w:rPr>
        <w:t xml:space="preserve"> </w:t>
      </w:r>
      <w:r w:rsidRPr="431A8337" w:rsidR="38FE60D3">
        <w:rPr>
          <w:rFonts w:ascii="Arial" w:hAnsi="Arial" w:eastAsia="Arial" w:cs="Arial" w:asciiTheme="minorAscii" w:hAnsiTheme="minorAscii" w:cstheme="minorAscii"/>
          <w:color w:val="000000" w:themeColor="text1" w:themeTint="FF" w:themeShade="FF"/>
          <w:sz w:val="26"/>
          <w:szCs w:val="26"/>
        </w:rPr>
        <w:t>attached, or point them to the webpage</w:t>
      </w:r>
      <w:r w:rsidRPr="431A8337" w:rsidR="38FE60D3">
        <w:rPr>
          <w:rFonts w:ascii="Arial" w:hAnsi="Arial" w:eastAsia="Arial" w:cs="Arial" w:asciiTheme="minorAscii" w:hAnsiTheme="minorAscii" w:cstheme="minorAscii"/>
          <w:color w:val="000000" w:themeColor="text1" w:themeTint="FF" w:themeShade="FF"/>
          <w:sz w:val="26"/>
          <w:szCs w:val="26"/>
          <w:vertAlign w:val="superscript"/>
        </w:rPr>
        <w:t>2</w:t>
      </w:r>
      <w:r w:rsidRPr="431A8337" w:rsidR="38FE60D3">
        <w:rPr>
          <w:rFonts w:ascii="Arial" w:hAnsi="Arial" w:eastAsia="Arial" w:cs="Arial" w:asciiTheme="minorAscii" w:hAnsiTheme="minorAscii" w:cstheme="minorAscii"/>
          <w:color w:val="000000" w:themeColor="text1" w:themeTint="FF" w:themeShade="FF"/>
          <w:sz w:val="26"/>
          <w:szCs w:val="26"/>
        </w:rPr>
        <w:t xml:space="preserve">: </w:t>
      </w:r>
      <w:r w:rsidRPr="431A8337" w:rsidR="008D703C">
        <w:rPr>
          <w:rFonts w:ascii="Arial" w:hAnsi="Arial" w:cs="Arial" w:asciiTheme="minorAscii" w:hAnsiTheme="minorAscii" w:cstheme="minorAscii"/>
          <w:sz w:val="26"/>
          <w:szCs w:val="26"/>
        </w:rPr>
        <w:t>(</w:t>
      </w:r>
      <w:hyperlink r:id="R0ea9c687e9854224">
        <w:r w:rsidRPr="431A8337" w:rsidR="008D703C">
          <w:rPr>
            <w:rStyle w:val="Hyperlink"/>
            <w:rFonts w:ascii="Arial" w:hAnsi="Arial" w:cs="Arial" w:asciiTheme="minorAscii" w:hAnsiTheme="minorAscii" w:cstheme="minorAscii"/>
            <w:sz w:val="26"/>
            <w:szCs w:val="26"/>
          </w:rPr>
          <w:t>jpit.uk/can</w:t>
        </w:r>
      </w:hyperlink>
      <w:r w:rsidRPr="431A8337" w:rsidR="008D703C">
        <w:rPr>
          <w:rFonts w:ascii="Arial" w:hAnsi="Arial" w:cs="Arial" w:asciiTheme="minorAscii" w:hAnsiTheme="minorAscii" w:cstheme="minorAscii"/>
          <w:sz w:val="26"/>
          <w:szCs w:val="26"/>
        </w:rPr>
        <w:t>)</w:t>
      </w:r>
    </w:p>
    <w:p w:rsidRPr="008D703C" w:rsidR="38FE60D3" w:rsidP="26E2A5E1" w:rsidRDefault="26E2A5E1" w14:paraId="2468133F" w14:textId="7B0D7E0F">
      <w:pPr>
        <w:pStyle w:val="ListParagraph"/>
        <w:numPr>
          <w:ilvl w:val="1"/>
          <w:numId w:val="11"/>
        </w:numPr>
        <w:spacing w:before="120"/>
        <w:rPr>
          <w:rFonts w:eastAsia="Arial" w:asciiTheme="minorHAnsi" w:hAnsiTheme="minorHAnsi" w:cstheme="minorHAnsi"/>
          <w:color w:val="000000" w:themeColor="text1"/>
          <w:sz w:val="26"/>
          <w:szCs w:val="26"/>
        </w:rPr>
      </w:pPr>
      <w:r w:rsidRPr="008D703C">
        <w:rPr>
          <w:rFonts w:eastAsia="Arial" w:asciiTheme="minorHAnsi" w:hAnsiTheme="minorHAnsi" w:cstheme="minorHAnsi"/>
          <w:color w:val="000000" w:themeColor="text1"/>
          <w:sz w:val="26"/>
          <w:szCs w:val="26"/>
        </w:rPr>
        <w:t>If you are the Minister or Steward, please do consult with another appropriate member of the church’s leadership team.</w:t>
      </w:r>
    </w:p>
    <w:p w:rsidRPr="008D703C" w:rsidR="38FE60D3" w:rsidP="26E2A5E1" w:rsidRDefault="26E2A5E1" w14:paraId="14C88879" w14:textId="7B26A9FA">
      <w:pPr>
        <w:pStyle w:val="ListParagraph"/>
        <w:numPr>
          <w:ilvl w:val="0"/>
          <w:numId w:val="11"/>
        </w:numPr>
        <w:spacing w:before="120"/>
        <w:rPr>
          <w:rFonts w:eastAsia="Arial" w:asciiTheme="minorHAnsi" w:hAnsiTheme="minorHAnsi" w:cstheme="minorHAnsi"/>
          <w:color w:val="000000" w:themeColor="text1"/>
          <w:sz w:val="26"/>
          <w:szCs w:val="26"/>
        </w:rPr>
      </w:pPr>
      <w:r w:rsidRPr="008D703C">
        <w:rPr>
          <w:rFonts w:eastAsia="Calibri" w:asciiTheme="minorHAnsi" w:hAnsiTheme="minorHAnsi" w:cstheme="minorHAnsi"/>
          <w:b/>
          <w:bCs/>
          <w:color w:val="000000" w:themeColor="text1"/>
          <w:sz w:val="26"/>
          <w:szCs w:val="26"/>
        </w:rPr>
        <w:t>Request Leadership Approval</w:t>
      </w:r>
      <w:r w:rsidRPr="008D703C">
        <w:rPr>
          <w:rFonts w:eastAsia="Arial" w:asciiTheme="minorHAnsi" w:hAnsiTheme="minorHAnsi" w:cstheme="minorHAnsi"/>
          <w:color w:val="000000" w:themeColor="text1"/>
          <w:sz w:val="26"/>
          <w:szCs w:val="26"/>
        </w:rPr>
        <w:t xml:space="preserve"> </w:t>
      </w:r>
    </w:p>
    <w:p w:rsidRPr="008D703C" w:rsidR="38FE60D3" w:rsidP="26E2A5E1" w:rsidRDefault="008D703C" w14:paraId="56232AF7" w14:textId="2C1AA9E3">
      <w:pPr>
        <w:spacing w:before="120"/>
        <w:ind w:left="720"/>
        <w:rPr>
          <w:rFonts w:eastAsia="Arial" w:asciiTheme="minorHAnsi" w:hAnsiTheme="minorHAnsi" w:cstheme="minorHAnsi"/>
          <w:color w:val="000000" w:themeColor="text1"/>
          <w:sz w:val="26"/>
          <w:szCs w:val="26"/>
        </w:rPr>
      </w:pPr>
      <w:r>
        <w:rPr>
          <w:rFonts w:eastAsia="Arial" w:asciiTheme="minorHAnsi" w:hAnsiTheme="minorHAnsi" w:cstheme="minorHAnsi"/>
          <w:color w:val="000000" w:themeColor="text1"/>
          <w:sz w:val="26"/>
          <w:szCs w:val="26"/>
        </w:rPr>
        <w:t xml:space="preserve">If the </w:t>
      </w:r>
      <w:r w:rsidRPr="008D703C" w:rsidR="26E2A5E1">
        <w:rPr>
          <w:rFonts w:eastAsia="Arial" w:asciiTheme="minorHAnsi" w:hAnsiTheme="minorHAnsi" w:cstheme="minorHAnsi"/>
          <w:color w:val="000000" w:themeColor="text1"/>
          <w:sz w:val="26"/>
          <w:szCs w:val="26"/>
        </w:rPr>
        <w:t>Minister or Steward or another member of your church’s leadership team consent, ask if they would take it to the next stewards meeting of leadership team meeting.</w:t>
      </w:r>
    </w:p>
    <w:p w:rsidRPr="008D703C" w:rsidR="38FE60D3" w:rsidP="431A8337" w:rsidRDefault="38FE60D3" w14:paraId="732013B8" w14:textId="31B7E25B">
      <w:pPr>
        <w:pStyle w:val="ListParagraph"/>
        <w:numPr>
          <w:ilvl w:val="1"/>
          <w:numId w:val="11"/>
        </w:numPr>
        <w:spacing w:before="120"/>
        <w:rPr>
          <w:rFonts w:ascii="Arial" w:hAnsi="Arial" w:eastAsia="Arial" w:cs="Arial" w:asciiTheme="minorAscii" w:hAnsiTheme="minorAscii" w:cstheme="minorAscii"/>
          <w:color w:val="000000" w:themeColor="text1"/>
          <w:sz w:val="26"/>
          <w:szCs w:val="26"/>
        </w:rPr>
      </w:pPr>
      <w:r w:rsidRPr="431A8337" w:rsidR="38FE60D3">
        <w:rPr>
          <w:rFonts w:ascii="Arial" w:hAnsi="Arial" w:eastAsia="Arial" w:cs="Arial" w:asciiTheme="minorAscii" w:hAnsiTheme="minorAscii" w:cstheme="minorAscii"/>
          <w:color w:val="000000" w:themeColor="text1" w:themeTint="FF" w:themeShade="FF"/>
          <w:sz w:val="26"/>
          <w:szCs w:val="26"/>
        </w:rPr>
        <w:t xml:space="preserve">Sending each of the leaders a copy of the </w:t>
      </w:r>
      <w:hyperlink r:id="R7075d58e87bc4642">
        <w:r w:rsidRPr="431A8337" w:rsidR="00630B91">
          <w:rPr>
            <w:rStyle w:val="Hyperlink"/>
            <w:rFonts w:ascii="Arial" w:hAnsi="Arial" w:cs="Arial" w:asciiTheme="minorAscii" w:hAnsiTheme="minorAscii" w:cstheme="minorAscii"/>
            <w:sz w:val="26"/>
            <w:szCs w:val="26"/>
          </w:rPr>
          <w:t>‘What is CAN’ PDF</w:t>
        </w:r>
      </w:hyperlink>
      <w:r w:rsidRPr="431A8337" w:rsidR="38FE60D3">
        <w:rPr>
          <w:rFonts w:ascii="Arial" w:hAnsi="Arial" w:eastAsia="Arial" w:cs="Arial" w:asciiTheme="minorAscii" w:hAnsiTheme="minorAscii" w:cstheme="minorAscii"/>
          <w:color w:val="000000" w:themeColor="text1" w:themeTint="FF" w:themeShade="FF"/>
          <w:sz w:val="26"/>
          <w:szCs w:val="26"/>
        </w:rPr>
        <w:t xml:space="preserve">, </w:t>
      </w:r>
      <w:r w:rsidRPr="431A8337" w:rsidR="006B7A46">
        <w:rPr>
          <w:rFonts w:ascii="Arial" w:hAnsi="Arial" w:eastAsia="Arial" w:cs="Arial" w:asciiTheme="minorAscii" w:hAnsiTheme="minorAscii" w:cstheme="minorAscii"/>
          <w:color w:val="000000" w:themeColor="text1" w:themeTint="FF" w:themeShade="FF"/>
          <w:sz w:val="26"/>
          <w:szCs w:val="26"/>
        </w:rPr>
        <w:t>the</w:t>
      </w:r>
      <w:r w:rsidRPr="431A8337" w:rsidR="006B7A46">
        <w:rPr>
          <w:rFonts w:ascii="Arial" w:hAnsi="Arial" w:cs="Arial" w:asciiTheme="minorAscii" w:hAnsiTheme="minorAscii" w:cstheme="minorAscii"/>
          <w:sz w:val="26"/>
          <w:szCs w:val="26"/>
        </w:rPr>
        <w:t xml:space="preserve"> </w:t>
      </w:r>
      <w:hyperlink r:id="R71230ebef02b4d9a">
        <w:r w:rsidRPr="431A8337" w:rsidR="006B7A46">
          <w:rPr>
            <w:rStyle w:val="Hyperlink"/>
            <w:rFonts w:ascii="Arial" w:hAnsi="Arial" w:cs="Arial" w:asciiTheme="minorAscii" w:hAnsiTheme="minorAscii" w:cstheme="minorAscii"/>
            <w:sz w:val="26"/>
            <w:szCs w:val="26"/>
          </w:rPr>
          <w:t>CAN agreement</w:t>
        </w:r>
      </w:hyperlink>
      <w:r w:rsidRPr="431A8337" w:rsidR="006B7A46">
        <w:rPr>
          <w:rFonts w:ascii="Arial" w:hAnsi="Arial" w:cs="Arial" w:asciiTheme="minorAscii" w:hAnsiTheme="minorAscii" w:cstheme="minorAscii"/>
          <w:sz w:val="26"/>
          <w:szCs w:val="26"/>
        </w:rPr>
        <w:t xml:space="preserve"> or,</w:t>
      </w:r>
      <w:r w:rsidRPr="431A8337" w:rsidR="38FE60D3">
        <w:rPr>
          <w:rFonts w:ascii="Arial" w:hAnsi="Arial" w:eastAsia="Arial" w:cs="Arial" w:asciiTheme="minorAscii" w:hAnsiTheme="minorAscii" w:cstheme="minorAscii"/>
          <w:color w:val="000000" w:themeColor="text1" w:themeTint="FF" w:themeShade="FF"/>
          <w:sz w:val="26"/>
          <w:szCs w:val="26"/>
        </w:rPr>
        <w:t xml:space="preserve"> a link to the webpage </w:t>
      </w:r>
      <w:r w:rsidRPr="431A8337" w:rsidR="008D703C">
        <w:rPr>
          <w:rFonts w:ascii="Arial" w:hAnsi="Arial" w:cs="Arial" w:asciiTheme="minorAscii" w:hAnsiTheme="minorAscii" w:cstheme="minorAscii"/>
          <w:sz w:val="26"/>
          <w:szCs w:val="26"/>
        </w:rPr>
        <w:t>(</w:t>
      </w:r>
      <w:hyperlink r:id="Re5afea6bd3024c9b">
        <w:r w:rsidRPr="431A8337" w:rsidR="008D703C">
          <w:rPr>
            <w:rStyle w:val="Hyperlink"/>
            <w:rFonts w:ascii="Arial" w:hAnsi="Arial" w:cs="Arial" w:asciiTheme="minorAscii" w:hAnsiTheme="minorAscii" w:cstheme="minorAscii"/>
            <w:sz w:val="26"/>
            <w:szCs w:val="26"/>
          </w:rPr>
          <w:t>jpit.uk/can</w:t>
        </w:r>
      </w:hyperlink>
      <w:r w:rsidRPr="431A8337" w:rsidR="008D703C">
        <w:rPr>
          <w:rFonts w:ascii="Arial" w:hAnsi="Arial" w:cs="Arial" w:asciiTheme="minorAscii" w:hAnsiTheme="minorAscii" w:cstheme="minorAscii"/>
          <w:sz w:val="26"/>
          <w:szCs w:val="26"/>
        </w:rPr>
        <w:t xml:space="preserve">) </w:t>
      </w:r>
      <w:r w:rsidRPr="431A8337" w:rsidR="26E2A5E1">
        <w:rPr>
          <w:rFonts w:ascii="Arial" w:hAnsi="Arial" w:eastAsia="Arial" w:cs="Arial" w:asciiTheme="minorAscii" w:hAnsiTheme="minorAscii" w:cstheme="minorAscii"/>
          <w:color w:val="000000" w:themeColor="text1" w:themeTint="FF" w:themeShade="FF"/>
          <w:sz w:val="26"/>
          <w:szCs w:val="26"/>
        </w:rPr>
        <w:t>will</w:t>
      </w:r>
      <w:r w:rsidRPr="431A8337" w:rsidR="38FE60D3">
        <w:rPr>
          <w:rFonts w:ascii="Arial" w:hAnsi="Arial" w:eastAsia="Arial" w:cs="Arial" w:asciiTheme="minorAscii" w:hAnsiTheme="minorAscii" w:cstheme="minorAscii"/>
          <w:color w:val="000000" w:themeColor="text1" w:themeTint="FF" w:themeShade="FF"/>
          <w:sz w:val="26"/>
          <w:szCs w:val="26"/>
        </w:rPr>
        <w:t xml:space="preserve"> help them understand more about the network before the meeting.</w:t>
      </w:r>
    </w:p>
    <w:p w:rsidRPr="008D703C" w:rsidR="38FE60D3" w:rsidP="26E2A5E1" w:rsidRDefault="26E2A5E1" w14:paraId="1A1A4D72" w14:textId="53AE4B07">
      <w:pPr>
        <w:pStyle w:val="ListParagraph"/>
        <w:numPr>
          <w:ilvl w:val="0"/>
          <w:numId w:val="11"/>
        </w:numPr>
        <w:spacing w:before="120"/>
        <w:rPr>
          <w:rFonts w:eastAsia="Arial" w:asciiTheme="minorHAnsi" w:hAnsiTheme="minorHAnsi" w:cstheme="minorHAnsi"/>
          <w:color w:val="000000" w:themeColor="text1"/>
          <w:sz w:val="26"/>
          <w:szCs w:val="26"/>
        </w:rPr>
      </w:pPr>
      <w:r w:rsidRPr="008D703C">
        <w:rPr>
          <w:rFonts w:eastAsia="Calibri" w:asciiTheme="minorHAnsi" w:hAnsiTheme="minorHAnsi" w:cstheme="minorHAnsi"/>
          <w:b/>
          <w:bCs/>
          <w:color w:val="000000" w:themeColor="text1"/>
          <w:sz w:val="26"/>
          <w:szCs w:val="26"/>
        </w:rPr>
        <w:t>Plan for a Congregational Discussion</w:t>
      </w:r>
      <w:r w:rsidRPr="008D703C">
        <w:rPr>
          <w:rFonts w:eastAsia="Arial" w:asciiTheme="minorHAnsi" w:hAnsiTheme="minorHAnsi" w:cstheme="minorHAnsi"/>
          <w:color w:val="000000" w:themeColor="text1"/>
          <w:sz w:val="26"/>
          <w:szCs w:val="26"/>
        </w:rPr>
        <w:t xml:space="preserve"> </w:t>
      </w:r>
      <w:r w:rsidRPr="008D703C">
        <w:rPr>
          <w:rFonts w:eastAsia="Arial" w:asciiTheme="minorHAnsi" w:hAnsiTheme="minorHAnsi" w:cstheme="minorHAnsi"/>
          <w:b/>
          <w:color w:val="000000" w:themeColor="text1"/>
          <w:sz w:val="26"/>
          <w:szCs w:val="26"/>
        </w:rPr>
        <w:t>and decision making</w:t>
      </w:r>
    </w:p>
    <w:p w:rsidRPr="008D703C" w:rsidR="38FE60D3" w:rsidP="00800742" w:rsidRDefault="26E2A5E1" w14:paraId="5B8C5371" w14:textId="4E67D7AB">
      <w:pPr>
        <w:spacing w:before="120"/>
        <w:ind w:firstLine="720"/>
        <w:rPr>
          <w:rFonts w:eastAsia="Arial" w:asciiTheme="minorHAnsi" w:hAnsiTheme="minorHAnsi" w:cstheme="minorHAnsi"/>
          <w:sz w:val="26"/>
          <w:szCs w:val="26"/>
        </w:rPr>
      </w:pPr>
      <w:r w:rsidRPr="008D703C">
        <w:rPr>
          <w:rFonts w:eastAsia="Arial" w:asciiTheme="minorHAnsi" w:hAnsiTheme="minorHAnsi" w:cstheme="minorHAnsi"/>
          <w:color w:val="000000" w:themeColor="text1"/>
          <w:sz w:val="26"/>
          <w:szCs w:val="26"/>
        </w:rPr>
        <w:t>If the Stewards or leadership team are happy to commend CAN to the</w:t>
      </w:r>
    </w:p>
    <w:p w:rsidRPr="008D703C" w:rsidR="38FE60D3" w:rsidP="26E2A5E1" w:rsidRDefault="008D703C" w14:paraId="0E498904" w14:textId="7574F11D">
      <w:pPr>
        <w:spacing w:before="120"/>
        <w:ind w:firstLine="720"/>
        <w:rPr>
          <w:rFonts w:eastAsia="Arial" w:asciiTheme="minorHAnsi" w:hAnsiTheme="minorHAnsi" w:cstheme="minorHAnsi"/>
          <w:sz w:val="26"/>
          <w:szCs w:val="26"/>
        </w:rPr>
      </w:pPr>
      <w:r w:rsidRPr="008D703C">
        <w:rPr>
          <w:rFonts w:eastAsia="Arial" w:asciiTheme="minorHAnsi" w:hAnsiTheme="minorHAnsi" w:cstheme="minorHAnsi"/>
          <w:color w:val="000000" w:themeColor="text1"/>
          <w:sz w:val="26"/>
          <w:szCs w:val="26"/>
        </w:rPr>
        <w:t>Church</w:t>
      </w:r>
      <w:r w:rsidRPr="008D703C" w:rsidR="26E2A5E1">
        <w:rPr>
          <w:rFonts w:eastAsia="Arial" w:asciiTheme="minorHAnsi" w:hAnsiTheme="minorHAnsi" w:cstheme="minorHAnsi"/>
          <w:color w:val="000000" w:themeColor="text1"/>
          <w:sz w:val="26"/>
          <w:szCs w:val="26"/>
        </w:rPr>
        <w:t xml:space="preserve"> congregation/membership, ask for it to be proposed to the next</w:t>
      </w:r>
    </w:p>
    <w:p w:rsidRPr="008D703C" w:rsidR="38FE60D3" w:rsidP="008D703C" w:rsidRDefault="26E2A5E1" w14:paraId="5636BD0A" w14:textId="487BA8D0">
      <w:pPr>
        <w:spacing w:before="120"/>
        <w:ind w:firstLine="720"/>
        <w:rPr>
          <w:rFonts w:eastAsia="Arial" w:asciiTheme="minorHAnsi" w:hAnsiTheme="minorHAnsi" w:cstheme="minorHAnsi"/>
          <w:sz w:val="26"/>
          <w:szCs w:val="26"/>
        </w:rPr>
      </w:pPr>
      <w:r w:rsidRPr="008D703C">
        <w:rPr>
          <w:rFonts w:eastAsia="Arial" w:asciiTheme="minorHAnsi" w:hAnsiTheme="minorHAnsi" w:cstheme="minorHAnsi"/>
          <w:color w:val="000000" w:themeColor="text1"/>
          <w:sz w:val="26"/>
          <w:szCs w:val="26"/>
        </w:rPr>
        <w:t>Church Council meeting.</w:t>
      </w:r>
    </w:p>
    <w:p w:rsidRPr="008D703C" w:rsidR="38FE60D3" w:rsidP="26E2A5E1" w:rsidRDefault="26E2A5E1" w14:paraId="08BCEC3C" w14:textId="20388A6E">
      <w:pPr>
        <w:pStyle w:val="ListParagraph"/>
        <w:numPr>
          <w:ilvl w:val="1"/>
          <w:numId w:val="11"/>
        </w:numPr>
        <w:spacing w:before="120"/>
        <w:rPr>
          <w:rFonts w:eastAsia="Arial" w:asciiTheme="minorHAnsi" w:hAnsiTheme="minorHAnsi" w:cstheme="minorHAnsi"/>
          <w:color w:val="000000" w:themeColor="text1"/>
          <w:sz w:val="26"/>
          <w:szCs w:val="26"/>
        </w:rPr>
      </w:pPr>
      <w:r w:rsidRPr="008D703C">
        <w:rPr>
          <w:rFonts w:eastAsia="Arial" w:asciiTheme="minorHAnsi" w:hAnsiTheme="minorHAnsi" w:cstheme="minorHAnsi"/>
          <w:color w:val="000000" w:themeColor="text1"/>
          <w:sz w:val="26"/>
          <w:szCs w:val="26"/>
        </w:rPr>
        <w:t>Decide with the minister/stewards if you or someone else should present to the congregation.</w:t>
      </w:r>
    </w:p>
    <w:p w:rsidRPr="008D703C" w:rsidR="38FE60D3" w:rsidP="431A8337" w:rsidRDefault="38FE60D3" w14:paraId="2D081FD5" w14:textId="425764D2">
      <w:pPr>
        <w:pStyle w:val="ListParagraph"/>
        <w:numPr>
          <w:ilvl w:val="1"/>
          <w:numId w:val="11"/>
        </w:numPr>
        <w:spacing w:before="120"/>
        <w:rPr>
          <w:rFonts w:ascii="Arial" w:hAnsi="Arial" w:eastAsia="Arial" w:cs="Arial" w:asciiTheme="minorAscii" w:hAnsiTheme="minorAscii" w:cstheme="minorAscii"/>
          <w:color w:val="000000" w:themeColor="text1"/>
          <w:sz w:val="26"/>
          <w:szCs w:val="26"/>
        </w:rPr>
      </w:pPr>
      <w:r w:rsidRPr="7FB4562A" w:rsidR="38FE60D3">
        <w:rPr>
          <w:rFonts w:ascii="Arial" w:hAnsi="Arial" w:eastAsia="Arial" w:cs="Arial" w:asciiTheme="minorAscii" w:hAnsiTheme="minorAscii" w:cstheme="minorAscii"/>
          <w:color w:val="000000" w:themeColor="text1" w:themeTint="FF" w:themeShade="FF"/>
          <w:sz w:val="26"/>
          <w:szCs w:val="26"/>
        </w:rPr>
        <w:t xml:space="preserve">You (or whoever is presenting) might wish to use the </w:t>
      </w:r>
      <w:r w:rsidRPr="7FB4562A" w:rsidR="00496E26">
        <w:rPr>
          <w:rFonts w:ascii="Arial" w:hAnsi="Arial" w:cs="Arial" w:asciiTheme="minorAscii" w:hAnsiTheme="minorAscii" w:cstheme="minorAscii"/>
          <w:sz w:val="26"/>
          <w:szCs w:val="26"/>
        </w:rPr>
        <w:t>‘</w:t>
      </w:r>
      <w:hyperlink r:id="R969c89c3e880480e">
        <w:r w:rsidRPr="7FB4562A" w:rsidR="00496E26">
          <w:rPr>
            <w:rStyle w:val="Hyperlink"/>
            <w:rFonts w:ascii="Arial" w:hAnsi="Arial" w:cs="Arial" w:asciiTheme="minorAscii" w:hAnsiTheme="minorAscii" w:cstheme="minorAscii"/>
            <w:sz w:val="26"/>
            <w:szCs w:val="26"/>
          </w:rPr>
          <w:t>What is CAN’ PowerPoint</w:t>
        </w:r>
      </w:hyperlink>
      <w:r w:rsidRPr="7FB4562A" w:rsidR="38FE60D3">
        <w:rPr>
          <w:rFonts w:ascii="Arial" w:hAnsi="Arial" w:eastAsia="Arial" w:cs="Arial" w:asciiTheme="minorAscii" w:hAnsiTheme="minorAscii" w:cstheme="minorAscii"/>
          <w:color w:val="000000" w:themeColor="text1" w:themeTint="FF" w:themeShade="FF"/>
          <w:sz w:val="26"/>
          <w:szCs w:val="26"/>
        </w:rPr>
        <w:t xml:space="preserve"> in the meeting. </w:t>
      </w:r>
    </w:p>
    <w:p w:rsidRPr="008D703C" w:rsidR="00406099" w:rsidP="431A8337" w:rsidRDefault="00406099" w14:paraId="4298AF85" w14:textId="37E3B2C7">
      <w:pPr>
        <w:pStyle w:val="ListParagraph"/>
        <w:numPr>
          <w:ilvl w:val="1"/>
          <w:numId w:val="11"/>
        </w:numPr>
        <w:spacing w:before="120"/>
        <w:rPr>
          <w:rFonts w:ascii="Arial" w:hAnsi="Arial" w:cs="Arial" w:asciiTheme="minorAscii" w:hAnsiTheme="minorAscii" w:cstheme="minorAscii"/>
          <w:sz w:val="26"/>
          <w:szCs w:val="26"/>
        </w:rPr>
      </w:pPr>
      <w:r w:rsidRPr="431A8337" w:rsidR="00406099">
        <w:rPr>
          <w:rFonts w:ascii="Arial" w:hAnsi="Arial" w:cs="Arial" w:asciiTheme="minorAscii" w:hAnsiTheme="minorAscii" w:cstheme="minorAscii"/>
          <w:sz w:val="26"/>
          <w:szCs w:val="26"/>
        </w:rPr>
        <w:t xml:space="preserve">The Church Council should be asked to agree to the </w:t>
      </w:r>
      <w:r w:rsidRPr="431A8337" w:rsidR="006B7A46">
        <w:rPr>
          <w:rFonts w:ascii="Arial" w:hAnsi="Arial" w:cs="Arial" w:asciiTheme="minorAscii" w:hAnsiTheme="minorAscii" w:cstheme="minorAscii"/>
          <w:sz w:val="26"/>
          <w:szCs w:val="26"/>
        </w:rPr>
        <w:t xml:space="preserve"> </w:t>
      </w:r>
      <w:hyperlink r:id="R54a8a0ab8fcf4889">
        <w:r w:rsidRPr="431A8337" w:rsidR="006B7A46">
          <w:rPr>
            <w:rStyle w:val="Hyperlink"/>
            <w:rFonts w:ascii="Arial" w:hAnsi="Arial" w:cs="Arial" w:asciiTheme="minorAscii" w:hAnsiTheme="minorAscii" w:cstheme="minorAscii"/>
            <w:sz w:val="26"/>
            <w:szCs w:val="26"/>
          </w:rPr>
          <w:t>CAN agreement</w:t>
        </w:r>
      </w:hyperlink>
    </w:p>
    <w:p w:rsidR="008D703C" w:rsidP="008D703C" w:rsidRDefault="26E2A5E1" w14:paraId="223F8FE5" w14:textId="77777777">
      <w:pPr>
        <w:pStyle w:val="ListParagraph"/>
        <w:numPr>
          <w:ilvl w:val="1"/>
          <w:numId w:val="11"/>
        </w:numPr>
        <w:spacing w:before="120"/>
        <w:rPr>
          <w:rFonts w:eastAsia="Arial" w:asciiTheme="minorHAnsi" w:hAnsiTheme="minorHAnsi" w:cstheme="minorHAnsi"/>
          <w:color w:val="000000" w:themeColor="text1"/>
          <w:sz w:val="26"/>
          <w:szCs w:val="26"/>
        </w:rPr>
      </w:pPr>
      <w:r w:rsidRPr="008D703C">
        <w:rPr>
          <w:rFonts w:eastAsia="Arial" w:asciiTheme="minorHAnsi" w:hAnsiTheme="minorHAnsi" w:cstheme="minorHAnsi"/>
          <w:color w:val="000000" w:themeColor="text1"/>
          <w:sz w:val="26"/>
          <w:szCs w:val="26"/>
        </w:rPr>
        <w:lastRenderedPageBreak/>
        <w:t>You are also encouraged to ask if other church members would like to form a small CAN coordination team.</w:t>
      </w:r>
    </w:p>
    <w:p w:rsidRPr="00581033" w:rsidR="00581033" w:rsidP="431A8337" w:rsidRDefault="26E2A5E1" w14:paraId="04FA0240" w14:textId="028A2EDB">
      <w:pPr>
        <w:pStyle w:val="ListParagraph"/>
        <w:numPr>
          <w:ilvl w:val="0"/>
          <w:numId w:val="11"/>
        </w:numPr>
        <w:spacing w:before="120"/>
        <w:rPr>
          <w:rFonts w:ascii="Arial" w:hAnsi="Arial" w:eastAsia="Arial" w:cs="Arial" w:asciiTheme="minorAscii" w:hAnsiTheme="minorAscii" w:cstheme="minorAscii"/>
          <w:color w:val="000000" w:themeColor="text1"/>
          <w:sz w:val="26"/>
          <w:szCs w:val="26"/>
        </w:rPr>
      </w:pPr>
      <w:r w:rsidRPr="431A8337" w:rsidR="26E2A5E1">
        <w:rPr>
          <w:rFonts w:ascii="Arial" w:hAnsi="Arial" w:cs="Arial" w:asciiTheme="minorAscii" w:hAnsiTheme="minorAscii" w:cstheme="minorAscii"/>
          <w:sz w:val="26"/>
          <w:szCs w:val="26"/>
        </w:rPr>
        <w:t xml:space="preserve">If the Church Council agrees to the </w:t>
      </w:r>
      <w:r w:rsidRPr="431A8337" w:rsidR="00581033">
        <w:rPr>
          <w:rFonts w:ascii="Arial" w:hAnsi="Arial" w:cs="Arial" w:asciiTheme="minorAscii" w:hAnsiTheme="minorAscii" w:cstheme="minorAscii"/>
          <w:sz w:val="26"/>
          <w:szCs w:val="26"/>
        </w:rPr>
        <w:t>proposal, then congratulations!</w:t>
      </w:r>
      <w:r w:rsidRPr="431A8337" w:rsidR="00581033">
        <w:rPr>
          <w:rFonts w:ascii="Arial" w:hAnsi="Arial" w:cs="Arial" w:asciiTheme="minorAscii" w:hAnsiTheme="minorAscii" w:cstheme="minorAscii"/>
          <w:sz w:val="26"/>
          <w:szCs w:val="26"/>
        </w:rPr>
        <w:t xml:space="preserve"> </w:t>
      </w:r>
      <w:r w:rsidRPr="431A8337" w:rsidR="00BF2886">
        <w:rPr>
          <w:rFonts w:ascii="Arial" w:hAnsi="Arial" w:cs="Arial" w:asciiTheme="minorAscii" w:hAnsiTheme="minorAscii" w:cstheme="minorAscii"/>
          <w:sz w:val="26"/>
          <w:szCs w:val="26"/>
        </w:rPr>
        <w:t>Please</w:t>
      </w:r>
      <w:r w:rsidRPr="431A8337" w:rsidR="00BF2886">
        <w:rPr>
          <w:rFonts w:ascii="Arial" w:hAnsi="Arial" w:cs="Arial" w:asciiTheme="minorAscii" w:hAnsiTheme="minorAscii" w:cstheme="minorAscii"/>
          <w:sz w:val="26"/>
          <w:szCs w:val="26"/>
        </w:rPr>
        <w:t xml:space="preserve"> send a signed version of the </w:t>
      </w:r>
      <w:hyperlink r:id="R52e8a083159547a9">
        <w:r w:rsidRPr="431A8337" w:rsidR="00BF2886">
          <w:rPr>
            <w:rStyle w:val="Hyperlink"/>
            <w:rFonts w:ascii="Arial" w:hAnsi="Arial" w:cs="Arial" w:asciiTheme="minorAscii" w:hAnsiTheme="minorAscii" w:cstheme="minorAscii"/>
            <w:sz w:val="26"/>
            <w:szCs w:val="26"/>
          </w:rPr>
          <w:t>CAN agreement</w:t>
        </w:r>
      </w:hyperlink>
      <w:r w:rsidRPr="431A8337" w:rsidR="00BF2886">
        <w:rPr>
          <w:rFonts w:ascii="Arial" w:hAnsi="Arial" w:cs="Arial" w:asciiTheme="minorAscii" w:hAnsiTheme="minorAscii" w:cstheme="minorAscii"/>
          <w:sz w:val="26"/>
          <w:szCs w:val="26"/>
        </w:rPr>
        <w:t xml:space="preserve"> </w:t>
      </w:r>
      <w:r w:rsidRPr="431A8337" w:rsidR="00BF2886">
        <w:rPr>
          <w:rFonts w:ascii="Arial" w:hAnsi="Arial" w:cs="Arial" w:asciiTheme="minorAscii" w:hAnsiTheme="minorAscii" w:cstheme="minorAscii"/>
          <w:sz w:val="26"/>
          <w:szCs w:val="26"/>
        </w:rPr>
        <w:t>to enquiries@jpit.uk</w:t>
      </w:r>
    </w:p>
    <w:p w:rsidRPr="00480482" w:rsidR="00581033" w:rsidP="00581033" w:rsidRDefault="00581033" w14:paraId="06350AF0" w14:textId="77777777">
      <w:pPr>
        <w:pStyle w:val="ListParagraph"/>
        <w:spacing w:before="120"/>
        <w:rPr>
          <w:rFonts w:asciiTheme="minorHAnsi" w:hAnsiTheme="minorHAnsi" w:cstheme="minorHAnsi"/>
          <w:sz w:val="26"/>
          <w:szCs w:val="26"/>
        </w:rPr>
      </w:pPr>
      <w:r w:rsidRPr="00480482">
        <w:rPr>
          <w:rFonts w:asciiTheme="minorHAnsi" w:hAnsiTheme="minorHAnsi" w:cstheme="minorHAnsi"/>
          <w:sz w:val="26"/>
          <w:szCs w:val="26"/>
        </w:rPr>
        <w:t>If there are any issues or concerns, do let us know so we can help answer them.</w:t>
      </w:r>
    </w:p>
    <w:p w:rsidRPr="008D703C" w:rsidR="6A4FF044" w:rsidRDefault="6A4FF044" w14:paraId="2E7E4B84" w14:textId="69C69898">
      <w:pPr>
        <w:rPr>
          <w:rFonts w:asciiTheme="minorHAnsi" w:hAnsiTheme="minorHAnsi" w:cstheme="minorHAnsi"/>
          <w:sz w:val="26"/>
          <w:szCs w:val="26"/>
        </w:rPr>
      </w:pPr>
      <w:r w:rsidRPr="008D703C">
        <w:rPr>
          <w:rFonts w:asciiTheme="minorHAnsi" w:hAnsiTheme="minorHAnsi" w:cstheme="minorHAnsi"/>
          <w:sz w:val="26"/>
          <w:szCs w:val="26"/>
        </w:rPr>
        <w:br w:type="page"/>
      </w:r>
    </w:p>
    <w:p w:rsidR="00B4665E" w:rsidP="24963AB1" w:rsidRDefault="00630B91" w14:paraId="5DEEABBB" w14:textId="518D6363">
      <w:pPr>
        <w:pStyle w:val="Heading1"/>
        <w:rPr>
          <w:b/>
          <w:bCs/>
        </w:rPr>
      </w:pPr>
      <w:bookmarkStart w:name="_Toc227885395" w:id="3"/>
      <w:r>
        <w:rPr>
          <w:b/>
          <w:bCs/>
          <w:noProof/>
          <w:lang w:eastAsia="en-GB"/>
        </w:rPr>
        <w:lastRenderedPageBreak/>
        <w:drawing>
          <wp:anchor distT="0" distB="0" distL="114300" distR="114300" simplePos="0" relativeHeight="251665408" behindDoc="1" locked="0" layoutInCell="1" allowOverlap="1" wp14:anchorId="4A285C4E" wp14:editId="3A00CAE0">
            <wp:simplePos x="0" y="0"/>
            <wp:positionH relativeFrom="margin">
              <wp:posOffset>4537710</wp:posOffset>
            </wp:positionH>
            <wp:positionV relativeFrom="paragraph">
              <wp:posOffset>0</wp:posOffset>
            </wp:positionV>
            <wp:extent cx="1768475" cy="1229995"/>
            <wp:effectExtent l="0" t="0" r="0" b="0"/>
            <wp:wrapTight wrapText="bothSides">
              <wp:wrapPolygon edited="0">
                <wp:start x="4654" y="335"/>
                <wp:lineTo x="465" y="6356"/>
                <wp:lineTo x="465" y="7360"/>
                <wp:lineTo x="1396" y="11709"/>
                <wp:lineTo x="3723" y="17061"/>
                <wp:lineTo x="4188" y="21076"/>
                <wp:lineTo x="5817" y="21076"/>
                <wp:lineTo x="10470" y="20407"/>
                <wp:lineTo x="18381" y="18400"/>
                <wp:lineTo x="18149" y="17061"/>
                <wp:lineTo x="21173" y="14385"/>
                <wp:lineTo x="20941" y="11709"/>
                <wp:lineTo x="17683" y="10705"/>
                <wp:lineTo x="17683" y="7694"/>
                <wp:lineTo x="12332" y="4014"/>
                <wp:lineTo x="6050" y="335"/>
                <wp:lineTo x="4654" y="335"/>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RC-LOGO-blu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68475" cy="1229995"/>
                    </a:xfrm>
                    <a:prstGeom prst="rect">
                      <a:avLst/>
                    </a:prstGeom>
                  </pic:spPr>
                </pic:pic>
              </a:graphicData>
            </a:graphic>
            <wp14:sizeRelH relativeFrom="margin">
              <wp14:pctWidth>0</wp14:pctWidth>
            </wp14:sizeRelH>
            <wp14:sizeRelV relativeFrom="margin">
              <wp14:pctHeight>0</wp14:pctHeight>
            </wp14:sizeRelV>
          </wp:anchor>
        </w:drawing>
      </w:r>
      <w:r w:rsidRPr="1BA3008C" w:rsidR="1BA3008C">
        <w:rPr>
          <w:b/>
          <w:bCs/>
        </w:rPr>
        <w:t>United Reformed Church congregations</w:t>
      </w:r>
      <w:bookmarkEnd w:id="3"/>
    </w:p>
    <w:p w:rsidRPr="007A11D0" w:rsidR="1BA3008C" w:rsidP="007A11D0" w:rsidRDefault="1BA3008C" w14:paraId="28264018" w14:textId="4288A42B">
      <w:pPr>
        <w:pStyle w:val="ListParagraph"/>
        <w:numPr>
          <w:ilvl w:val="0"/>
          <w:numId w:val="16"/>
        </w:numPr>
        <w:spacing w:before="0" w:after="0"/>
        <w:rPr>
          <w:rFonts w:eastAsia="Calibri" w:asciiTheme="minorHAnsi" w:hAnsiTheme="minorHAnsi" w:cstheme="minorHAnsi"/>
          <w:color w:val="000000" w:themeColor="text1"/>
          <w:sz w:val="26"/>
          <w:szCs w:val="26"/>
        </w:rPr>
      </w:pPr>
      <w:r w:rsidRPr="007A11D0">
        <w:rPr>
          <w:rFonts w:eastAsia="Arial" w:asciiTheme="minorHAnsi" w:hAnsiTheme="minorHAnsi" w:cstheme="minorHAnsi"/>
          <w:b/>
          <w:bCs/>
          <w:color w:val="000000" w:themeColor="text1"/>
          <w:sz w:val="26"/>
          <w:szCs w:val="26"/>
        </w:rPr>
        <w:t>Determine Your Role in Coordinating CAN</w:t>
      </w:r>
      <w:r w:rsidRPr="007A11D0">
        <w:rPr>
          <w:rFonts w:asciiTheme="minorHAnsi" w:hAnsiTheme="minorHAnsi" w:cstheme="minorHAnsi"/>
          <w:sz w:val="26"/>
          <w:szCs w:val="26"/>
        </w:rPr>
        <w:br/>
      </w:r>
      <w:r w:rsidRPr="007A11D0">
        <w:rPr>
          <w:rFonts w:eastAsia="Calibri" w:asciiTheme="minorHAnsi" w:hAnsiTheme="minorHAnsi" w:cstheme="minorHAnsi"/>
          <w:color w:val="000000" w:themeColor="text1"/>
          <w:sz w:val="26"/>
          <w:szCs w:val="26"/>
        </w:rPr>
        <w:t xml:space="preserve"> You will need to decide if you will take on full or partial responsibility for coordinating CAN activities within your church. If needed, consider recruiting someone else to assist you.</w:t>
      </w:r>
    </w:p>
    <w:p w:rsidRPr="007A11D0" w:rsidR="1BA3008C" w:rsidP="007A11D0" w:rsidRDefault="1BA3008C" w14:paraId="6A0E6937" w14:textId="29E0B3FE">
      <w:pPr>
        <w:pStyle w:val="ListParagraph"/>
        <w:numPr>
          <w:ilvl w:val="0"/>
          <w:numId w:val="16"/>
        </w:numPr>
        <w:spacing w:before="0" w:after="0"/>
        <w:rPr>
          <w:rFonts w:eastAsia="Times New Roman" w:asciiTheme="minorHAnsi" w:hAnsiTheme="minorHAnsi" w:cstheme="minorHAnsi"/>
          <w:b/>
          <w:bCs/>
          <w:color w:val="000000" w:themeColor="text1"/>
          <w:sz w:val="26"/>
          <w:szCs w:val="26"/>
        </w:rPr>
      </w:pPr>
      <w:r w:rsidRPr="007A11D0">
        <w:rPr>
          <w:rFonts w:eastAsia="Times New Roman" w:asciiTheme="minorHAnsi" w:hAnsiTheme="minorHAnsi" w:cstheme="minorHAnsi"/>
          <w:b/>
          <w:bCs/>
          <w:color w:val="000000" w:themeColor="text1"/>
          <w:sz w:val="26"/>
          <w:szCs w:val="26"/>
        </w:rPr>
        <w:t>Seek Support from Church Leadership</w:t>
      </w:r>
    </w:p>
    <w:p w:rsidRPr="007A11D0" w:rsidR="1BA3008C" w:rsidP="007A11D0" w:rsidRDefault="1BA3008C" w14:paraId="6A517EB8" w14:textId="266E6D31">
      <w:pPr>
        <w:spacing w:before="0" w:after="0"/>
        <w:rPr>
          <w:rFonts w:eastAsia="Times New Roman" w:asciiTheme="minorHAnsi" w:hAnsiTheme="minorHAnsi" w:cstheme="minorHAnsi"/>
          <w:color w:val="000000" w:themeColor="text1"/>
          <w:sz w:val="26"/>
          <w:szCs w:val="26"/>
        </w:rPr>
      </w:pPr>
      <w:r w:rsidRPr="007A11D0">
        <w:rPr>
          <w:rFonts w:eastAsia="Times New Roman" w:asciiTheme="minorHAnsi" w:hAnsiTheme="minorHAnsi" w:cstheme="minorHAnsi"/>
          <w:color w:val="000000" w:themeColor="text1"/>
          <w:sz w:val="26"/>
          <w:szCs w:val="26"/>
        </w:rPr>
        <w:t xml:space="preserve">Approach the minister or Elder to discuss the benefits of joining CAN: </w:t>
      </w:r>
    </w:p>
    <w:p w:rsidRPr="007A11D0" w:rsidR="1BA3008C" w:rsidP="431A8337" w:rsidRDefault="1BA3008C" w14:paraId="657A0D14" w14:textId="714BB7AC">
      <w:pPr>
        <w:pStyle w:val="ListParagraph"/>
        <w:numPr>
          <w:ilvl w:val="1"/>
          <w:numId w:val="16"/>
        </w:numPr>
        <w:spacing w:before="0" w:after="0"/>
        <w:rPr>
          <w:rFonts w:ascii="Arial" w:hAnsi="Arial" w:eastAsia="Arial" w:cs="Arial" w:asciiTheme="minorAscii" w:hAnsiTheme="minorAscii" w:cstheme="minorAscii"/>
          <w:color w:val="000000" w:themeColor="text1"/>
          <w:sz w:val="26"/>
          <w:szCs w:val="26"/>
        </w:rPr>
      </w:pPr>
      <w:r w:rsidRPr="431A8337" w:rsidR="1BA3008C">
        <w:rPr>
          <w:rFonts w:ascii="Arial" w:hAnsi="Arial" w:eastAsia="Arial" w:cs="Arial" w:asciiTheme="minorAscii" w:hAnsiTheme="minorAscii" w:cstheme="minorAscii"/>
          <w:color w:val="000000" w:themeColor="text1" w:themeTint="FF" w:themeShade="FF"/>
          <w:sz w:val="26"/>
          <w:szCs w:val="26"/>
        </w:rPr>
        <w:t xml:space="preserve">You might want to email them with the </w:t>
      </w:r>
      <w:hyperlink r:id="Rc53ed77b5ba147e6">
        <w:r w:rsidRPr="431A8337" w:rsidR="00630B91">
          <w:rPr>
            <w:rStyle w:val="Hyperlink"/>
            <w:rFonts w:ascii="Arial" w:hAnsi="Arial" w:cs="Arial" w:asciiTheme="minorAscii" w:hAnsiTheme="minorAscii" w:cstheme="minorAscii"/>
            <w:sz w:val="26"/>
            <w:szCs w:val="26"/>
          </w:rPr>
          <w:t>‘What is CAN’ PDF</w:t>
        </w:r>
      </w:hyperlink>
      <w:r w:rsidRPr="431A8337" w:rsidR="00630B91">
        <w:rPr>
          <w:rFonts w:ascii="Arial" w:hAnsi="Arial" w:cs="Arial" w:asciiTheme="minorAscii" w:hAnsiTheme="minorAscii" w:cstheme="minorAscii"/>
          <w:sz w:val="26"/>
          <w:szCs w:val="26"/>
        </w:rPr>
        <w:t xml:space="preserve"> </w:t>
      </w:r>
      <w:r w:rsidRPr="431A8337" w:rsidR="1BA3008C">
        <w:rPr>
          <w:rFonts w:ascii="Arial" w:hAnsi="Arial" w:eastAsia="Arial" w:cs="Arial" w:asciiTheme="minorAscii" w:hAnsiTheme="minorAscii" w:cstheme="minorAscii"/>
          <w:color w:val="000000" w:themeColor="text1" w:themeTint="FF" w:themeShade="FF"/>
          <w:sz w:val="26"/>
          <w:szCs w:val="26"/>
        </w:rPr>
        <w:t xml:space="preserve">attached, </w:t>
      </w:r>
      <w:r w:rsidRPr="431A8337" w:rsidR="00581033">
        <w:rPr>
          <w:rFonts w:ascii="Arial" w:hAnsi="Arial" w:eastAsia="Arial" w:cs="Arial" w:asciiTheme="minorAscii" w:hAnsiTheme="minorAscii" w:cstheme="minorAscii"/>
          <w:color w:val="000000" w:themeColor="text1" w:themeTint="FF" w:themeShade="FF"/>
          <w:sz w:val="26"/>
          <w:szCs w:val="26"/>
        </w:rPr>
        <w:t>t</w:t>
      </w:r>
      <w:r w:rsidRPr="431A8337" w:rsidR="1BA3008C">
        <w:rPr>
          <w:rFonts w:ascii="Arial" w:hAnsi="Arial" w:eastAsia="Arial" w:cs="Arial" w:asciiTheme="minorAscii" w:hAnsiTheme="minorAscii" w:cstheme="minorAscii"/>
          <w:color w:val="000000" w:themeColor="text1" w:themeTint="FF" w:themeShade="FF"/>
          <w:sz w:val="26"/>
          <w:szCs w:val="26"/>
        </w:rPr>
        <w:t>or point them to the webpage</w:t>
      </w:r>
      <w:r w:rsidRPr="431A8337" w:rsidR="1BA3008C">
        <w:rPr>
          <w:rFonts w:ascii="Arial" w:hAnsi="Arial" w:eastAsia="Arial" w:cs="Arial" w:asciiTheme="minorAscii" w:hAnsiTheme="minorAscii" w:cstheme="minorAscii"/>
          <w:color w:val="000000" w:themeColor="text1" w:themeTint="FF" w:themeShade="FF"/>
          <w:sz w:val="26"/>
          <w:szCs w:val="26"/>
          <w:vertAlign w:val="superscript"/>
        </w:rPr>
        <w:t>2</w:t>
      </w:r>
      <w:r w:rsidRPr="431A8337" w:rsidR="1BA3008C">
        <w:rPr>
          <w:rFonts w:ascii="Arial" w:hAnsi="Arial" w:eastAsia="Arial" w:cs="Arial" w:asciiTheme="minorAscii" w:hAnsiTheme="minorAscii" w:cstheme="minorAscii"/>
          <w:color w:val="000000" w:themeColor="text1" w:themeTint="FF" w:themeShade="FF"/>
          <w:sz w:val="26"/>
          <w:szCs w:val="26"/>
        </w:rPr>
        <w:t xml:space="preserve">: </w:t>
      </w:r>
      <w:r w:rsidRPr="431A8337" w:rsidR="00EA1FB6">
        <w:rPr>
          <w:rFonts w:ascii="Arial" w:hAnsi="Arial" w:cs="Arial" w:asciiTheme="minorAscii" w:hAnsiTheme="minorAscii" w:cstheme="minorAscii"/>
          <w:sz w:val="26"/>
          <w:szCs w:val="26"/>
        </w:rPr>
        <w:t>(</w:t>
      </w:r>
      <w:hyperlink r:id="R1ccc1cdad15e43c7">
        <w:r w:rsidRPr="431A8337" w:rsidR="00EA1FB6">
          <w:rPr>
            <w:rStyle w:val="Hyperlink"/>
            <w:rFonts w:ascii="Arial" w:hAnsi="Arial" w:cs="Arial" w:asciiTheme="minorAscii" w:hAnsiTheme="minorAscii" w:cstheme="minorAscii"/>
            <w:sz w:val="26"/>
            <w:szCs w:val="26"/>
          </w:rPr>
          <w:t>jpit.uk/can</w:t>
        </w:r>
      </w:hyperlink>
      <w:r w:rsidRPr="431A8337" w:rsidR="00EA1FB6">
        <w:rPr>
          <w:rFonts w:ascii="Arial" w:hAnsi="Arial" w:cs="Arial" w:asciiTheme="minorAscii" w:hAnsiTheme="minorAscii" w:cstheme="minorAscii"/>
          <w:sz w:val="26"/>
          <w:szCs w:val="26"/>
        </w:rPr>
        <w:t xml:space="preserve">) </w:t>
      </w:r>
      <w:r w:rsidRPr="431A8337" w:rsidR="1BA3008C">
        <w:rPr>
          <w:rFonts w:ascii="Arial" w:hAnsi="Arial" w:eastAsia="Arial" w:cs="Arial" w:asciiTheme="minorAscii" w:hAnsiTheme="minorAscii" w:cstheme="minorAscii"/>
          <w:color w:val="000000" w:themeColor="text1" w:themeTint="FF" w:themeShade="FF"/>
          <w:sz w:val="26"/>
          <w:szCs w:val="26"/>
        </w:rPr>
        <w:t xml:space="preserve"> </w:t>
      </w:r>
    </w:p>
    <w:p w:rsidRPr="007A11D0" w:rsidR="1BA3008C" w:rsidP="007A11D0" w:rsidRDefault="1BA3008C" w14:paraId="27BC1DEB" w14:textId="50CEEB64">
      <w:pPr>
        <w:pStyle w:val="ListParagraph"/>
        <w:numPr>
          <w:ilvl w:val="1"/>
          <w:numId w:val="16"/>
        </w:numPr>
        <w:spacing w:before="0" w:after="0"/>
        <w:rPr>
          <w:rFonts w:asciiTheme="minorHAnsi" w:hAnsiTheme="minorHAnsi" w:cstheme="minorHAnsi"/>
          <w:sz w:val="26"/>
          <w:szCs w:val="26"/>
        </w:rPr>
      </w:pPr>
      <w:r w:rsidRPr="007A11D0">
        <w:rPr>
          <w:rFonts w:eastAsia="Arial" w:asciiTheme="minorHAnsi" w:hAnsiTheme="minorHAnsi" w:cstheme="minorHAnsi"/>
          <w:color w:val="000000" w:themeColor="text1"/>
          <w:sz w:val="26"/>
          <w:szCs w:val="26"/>
        </w:rPr>
        <w:t>If you are the minister/an elder, please do consult with another elder.</w:t>
      </w:r>
    </w:p>
    <w:p w:rsidRPr="007A11D0" w:rsidR="1BA3008C" w:rsidP="007A11D0" w:rsidRDefault="1BA3008C" w14:paraId="07B94F5C" w14:textId="7B26A9FA">
      <w:pPr>
        <w:pStyle w:val="ListParagraph"/>
        <w:numPr>
          <w:ilvl w:val="0"/>
          <w:numId w:val="16"/>
        </w:numPr>
        <w:spacing w:before="0" w:after="0"/>
        <w:rPr>
          <w:rFonts w:eastAsia="Arial" w:asciiTheme="minorHAnsi" w:hAnsiTheme="minorHAnsi" w:cstheme="minorHAnsi"/>
          <w:color w:val="000000" w:themeColor="text1"/>
          <w:sz w:val="26"/>
          <w:szCs w:val="26"/>
        </w:rPr>
      </w:pPr>
      <w:r w:rsidRPr="007A11D0">
        <w:rPr>
          <w:rFonts w:eastAsia="Calibri" w:asciiTheme="minorHAnsi" w:hAnsiTheme="minorHAnsi" w:cstheme="minorHAnsi"/>
          <w:b/>
          <w:bCs/>
          <w:color w:val="000000" w:themeColor="text1"/>
          <w:sz w:val="26"/>
          <w:szCs w:val="26"/>
        </w:rPr>
        <w:t>Request Leadership Approval</w:t>
      </w:r>
      <w:r w:rsidRPr="007A11D0">
        <w:rPr>
          <w:rFonts w:eastAsia="Arial" w:asciiTheme="minorHAnsi" w:hAnsiTheme="minorHAnsi" w:cstheme="minorHAnsi"/>
          <w:color w:val="000000" w:themeColor="text1"/>
          <w:sz w:val="26"/>
          <w:szCs w:val="26"/>
        </w:rPr>
        <w:t xml:space="preserve"> </w:t>
      </w:r>
    </w:p>
    <w:p w:rsidRPr="007A11D0" w:rsidR="1BA3008C" w:rsidP="007A11D0" w:rsidRDefault="00451FF8" w14:paraId="6A51EE25" w14:textId="5DA99080">
      <w:pPr>
        <w:spacing w:before="0" w:after="0"/>
        <w:ind w:left="720"/>
        <w:rPr>
          <w:rFonts w:eastAsia="Arial" w:asciiTheme="minorHAnsi" w:hAnsiTheme="minorHAnsi" w:cstheme="minorHAnsi"/>
          <w:color w:val="000000" w:themeColor="text1"/>
          <w:sz w:val="26"/>
          <w:szCs w:val="26"/>
        </w:rPr>
      </w:pPr>
      <w:r w:rsidRPr="007A11D0">
        <w:rPr>
          <w:rFonts w:eastAsia="Arial" w:asciiTheme="minorHAnsi" w:hAnsiTheme="minorHAnsi" w:cstheme="minorHAnsi"/>
          <w:color w:val="000000" w:themeColor="text1"/>
          <w:sz w:val="26"/>
          <w:szCs w:val="26"/>
        </w:rPr>
        <w:t xml:space="preserve">If the </w:t>
      </w:r>
      <w:r w:rsidRPr="007A11D0" w:rsidR="1BA3008C">
        <w:rPr>
          <w:rFonts w:eastAsia="Arial" w:asciiTheme="minorHAnsi" w:hAnsiTheme="minorHAnsi" w:cstheme="minorHAnsi"/>
          <w:color w:val="000000" w:themeColor="text1"/>
          <w:sz w:val="26"/>
          <w:szCs w:val="26"/>
        </w:rPr>
        <w:t>Minister or Elder consents, ask if they would take it to the next Elder’s meeting of leadership team meeting.</w:t>
      </w:r>
    </w:p>
    <w:p w:rsidRPr="007A11D0" w:rsidR="1BA3008C" w:rsidP="431A8337" w:rsidRDefault="1BA3008C" w14:paraId="3D07DF7A" w14:textId="03ED7A9B">
      <w:pPr>
        <w:pStyle w:val="ListParagraph"/>
        <w:numPr>
          <w:ilvl w:val="1"/>
          <w:numId w:val="16"/>
        </w:numPr>
        <w:spacing w:before="0" w:after="0"/>
        <w:rPr>
          <w:rFonts w:ascii="Arial" w:hAnsi="Arial" w:eastAsia="Arial" w:cs="Arial" w:asciiTheme="minorAscii" w:hAnsiTheme="minorAscii" w:cstheme="minorAscii"/>
          <w:color w:val="000000" w:themeColor="text1"/>
          <w:sz w:val="26"/>
          <w:szCs w:val="26"/>
        </w:rPr>
      </w:pPr>
      <w:r w:rsidRPr="431A8337" w:rsidR="1BA3008C">
        <w:rPr>
          <w:rFonts w:ascii="Arial" w:hAnsi="Arial" w:eastAsia="Arial" w:cs="Arial" w:asciiTheme="minorAscii" w:hAnsiTheme="minorAscii" w:cstheme="minorAscii"/>
          <w:color w:val="000000" w:themeColor="text1" w:themeTint="FF" w:themeShade="FF"/>
          <w:sz w:val="26"/>
          <w:szCs w:val="26"/>
        </w:rPr>
        <w:t xml:space="preserve">Sending each of the Elders a copy of the </w:t>
      </w:r>
      <w:hyperlink r:id="R029ba5b5df724dd7">
        <w:r w:rsidRPr="431A8337" w:rsidR="006B7A46">
          <w:rPr>
            <w:rStyle w:val="Hyperlink"/>
            <w:rFonts w:ascii="Arial" w:hAnsi="Arial" w:cs="Arial" w:asciiTheme="minorAscii" w:hAnsiTheme="minorAscii" w:cstheme="minorAscii"/>
            <w:sz w:val="26"/>
            <w:szCs w:val="26"/>
          </w:rPr>
          <w:t>‘What is CAN’ PDF</w:t>
        </w:r>
      </w:hyperlink>
      <w:r w:rsidRPr="431A8337" w:rsidR="1BA3008C">
        <w:rPr>
          <w:rFonts w:ascii="Arial" w:hAnsi="Arial" w:eastAsia="Arial" w:cs="Arial" w:asciiTheme="minorAscii" w:hAnsiTheme="minorAscii" w:cstheme="minorAscii"/>
          <w:color w:val="000000" w:themeColor="text1" w:themeTint="FF" w:themeShade="FF"/>
          <w:sz w:val="26"/>
          <w:szCs w:val="26"/>
        </w:rPr>
        <w:t xml:space="preserve">, or a link to the webpage </w:t>
      </w:r>
      <w:r w:rsidRPr="431A8337" w:rsidR="00FD2221">
        <w:rPr>
          <w:rFonts w:ascii="Arial" w:hAnsi="Arial" w:cs="Arial" w:asciiTheme="minorAscii" w:hAnsiTheme="minorAscii" w:cstheme="minorAscii"/>
          <w:sz w:val="26"/>
          <w:szCs w:val="26"/>
        </w:rPr>
        <w:t>(</w:t>
      </w:r>
      <w:hyperlink r:id="R51a89d50bd3e46a0">
        <w:r w:rsidRPr="431A8337" w:rsidR="00FD2221">
          <w:rPr>
            <w:rStyle w:val="Hyperlink"/>
            <w:rFonts w:ascii="Arial" w:hAnsi="Arial" w:cs="Arial" w:asciiTheme="minorAscii" w:hAnsiTheme="minorAscii" w:cstheme="minorAscii"/>
            <w:sz w:val="26"/>
            <w:szCs w:val="26"/>
          </w:rPr>
          <w:t>jpit.uk/can</w:t>
        </w:r>
      </w:hyperlink>
      <w:r w:rsidRPr="431A8337" w:rsidR="00FD2221">
        <w:rPr>
          <w:rFonts w:ascii="Arial" w:hAnsi="Arial" w:cs="Arial" w:asciiTheme="minorAscii" w:hAnsiTheme="minorAscii" w:cstheme="minorAscii"/>
          <w:sz w:val="26"/>
          <w:szCs w:val="26"/>
        </w:rPr>
        <w:t xml:space="preserve">) </w:t>
      </w:r>
      <w:r w:rsidRPr="431A8337" w:rsidR="1BA3008C">
        <w:rPr>
          <w:rFonts w:ascii="Arial" w:hAnsi="Arial" w:eastAsia="Arial" w:cs="Arial" w:asciiTheme="minorAscii" w:hAnsiTheme="minorAscii" w:cstheme="minorAscii"/>
          <w:color w:val="000000" w:themeColor="text1" w:themeTint="FF" w:themeShade="FF"/>
          <w:sz w:val="26"/>
          <w:szCs w:val="26"/>
        </w:rPr>
        <w:t>will help them understand more about the network before the meeting.</w:t>
      </w:r>
    </w:p>
    <w:p w:rsidRPr="007A11D0" w:rsidR="1BA3008C" w:rsidP="007A11D0" w:rsidRDefault="1BA3008C" w14:paraId="6910567E" w14:textId="53AE4B07">
      <w:pPr>
        <w:pStyle w:val="ListParagraph"/>
        <w:numPr>
          <w:ilvl w:val="0"/>
          <w:numId w:val="16"/>
        </w:numPr>
        <w:spacing w:before="0" w:after="0"/>
        <w:rPr>
          <w:rFonts w:eastAsia="Arial" w:asciiTheme="minorHAnsi" w:hAnsiTheme="minorHAnsi" w:cstheme="minorHAnsi"/>
          <w:color w:val="000000" w:themeColor="text1"/>
          <w:sz w:val="26"/>
          <w:szCs w:val="26"/>
        </w:rPr>
      </w:pPr>
      <w:r w:rsidRPr="007A11D0">
        <w:rPr>
          <w:rFonts w:eastAsia="Calibri" w:asciiTheme="minorHAnsi" w:hAnsiTheme="minorHAnsi" w:cstheme="minorHAnsi"/>
          <w:b/>
          <w:bCs/>
          <w:color w:val="000000" w:themeColor="text1"/>
          <w:sz w:val="26"/>
          <w:szCs w:val="26"/>
        </w:rPr>
        <w:t>Plan for a Congregational Discussion</w:t>
      </w:r>
      <w:r w:rsidRPr="007A11D0">
        <w:rPr>
          <w:rFonts w:eastAsia="Arial" w:asciiTheme="minorHAnsi" w:hAnsiTheme="minorHAnsi" w:cstheme="minorHAnsi"/>
          <w:b/>
          <w:sz w:val="26"/>
          <w:szCs w:val="26"/>
        </w:rPr>
        <w:t xml:space="preserve"> and decision making</w:t>
      </w:r>
    </w:p>
    <w:p w:rsidRPr="007A11D0" w:rsidR="1BA3008C" w:rsidP="007A11D0" w:rsidRDefault="1BA3008C" w14:paraId="1504AF0C" w14:textId="6E0AC6BF">
      <w:pPr>
        <w:spacing w:before="0" w:after="0"/>
        <w:ind w:firstLine="720"/>
        <w:rPr>
          <w:rFonts w:eastAsia="Arial" w:asciiTheme="minorHAnsi" w:hAnsiTheme="minorHAnsi" w:cstheme="minorHAnsi"/>
          <w:sz w:val="26"/>
          <w:szCs w:val="26"/>
        </w:rPr>
      </w:pPr>
      <w:r w:rsidRPr="007A11D0">
        <w:rPr>
          <w:rFonts w:eastAsia="Arial" w:asciiTheme="minorHAnsi" w:hAnsiTheme="minorHAnsi" w:cstheme="minorHAnsi"/>
          <w:color w:val="000000" w:themeColor="text1"/>
          <w:sz w:val="26"/>
          <w:szCs w:val="26"/>
        </w:rPr>
        <w:t>If the Elders are happy to commend CAN to the</w:t>
      </w:r>
    </w:p>
    <w:p w:rsidRPr="007A11D0" w:rsidR="1BA3008C" w:rsidP="007A11D0" w:rsidRDefault="1BA3008C" w14:paraId="39C9827A" w14:textId="4A633D8D">
      <w:pPr>
        <w:spacing w:before="0" w:after="0"/>
        <w:ind w:firstLine="720"/>
        <w:rPr>
          <w:rFonts w:eastAsia="Arial" w:asciiTheme="minorHAnsi" w:hAnsiTheme="minorHAnsi" w:cstheme="minorHAnsi"/>
          <w:sz w:val="26"/>
          <w:szCs w:val="26"/>
        </w:rPr>
      </w:pPr>
      <w:r w:rsidRPr="007A11D0">
        <w:rPr>
          <w:rFonts w:eastAsia="Arial" w:asciiTheme="minorHAnsi" w:hAnsiTheme="minorHAnsi" w:cstheme="minorHAnsi"/>
          <w:color w:val="000000" w:themeColor="text1"/>
          <w:sz w:val="26"/>
          <w:szCs w:val="26"/>
        </w:rPr>
        <w:t>church congregation, ask for it to be proposed to the next</w:t>
      </w:r>
    </w:p>
    <w:p w:rsidRPr="007A11D0" w:rsidR="1BA3008C" w:rsidP="007A11D0" w:rsidRDefault="1BA3008C" w14:paraId="2AE7449F" w14:textId="72742652">
      <w:pPr>
        <w:spacing w:before="0" w:after="0"/>
        <w:ind w:firstLine="720"/>
        <w:rPr>
          <w:rFonts w:eastAsia="Arial" w:asciiTheme="minorHAnsi" w:hAnsiTheme="minorHAnsi" w:cstheme="minorHAnsi"/>
          <w:sz w:val="26"/>
          <w:szCs w:val="26"/>
        </w:rPr>
      </w:pPr>
      <w:r w:rsidRPr="007A11D0">
        <w:rPr>
          <w:rFonts w:eastAsia="Arial" w:asciiTheme="minorHAnsi" w:hAnsiTheme="minorHAnsi" w:cstheme="minorHAnsi"/>
          <w:color w:val="000000" w:themeColor="text1"/>
          <w:sz w:val="26"/>
          <w:szCs w:val="26"/>
        </w:rPr>
        <w:t>Church meeting.</w:t>
      </w:r>
    </w:p>
    <w:p w:rsidRPr="007A11D0" w:rsidR="1BA3008C" w:rsidP="007A11D0" w:rsidRDefault="1BA3008C" w14:paraId="114E7016" w14:textId="71C30D0C">
      <w:pPr>
        <w:pStyle w:val="ListParagraph"/>
        <w:numPr>
          <w:ilvl w:val="1"/>
          <w:numId w:val="16"/>
        </w:numPr>
        <w:spacing w:before="0" w:after="0"/>
        <w:rPr>
          <w:rFonts w:eastAsia="Arial" w:asciiTheme="minorHAnsi" w:hAnsiTheme="minorHAnsi" w:cstheme="minorHAnsi"/>
          <w:color w:val="000000" w:themeColor="text1"/>
          <w:sz w:val="26"/>
          <w:szCs w:val="26"/>
        </w:rPr>
      </w:pPr>
      <w:r w:rsidRPr="007A11D0">
        <w:rPr>
          <w:rFonts w:eastAsia="Arial" w:asciiTheme="minorHAnsi" w:hAnsiTheme="minorHAnsi" w:cstheme="minorHAnsi"/>
          <w:color w:val="000000" w:themeColor="text1"/>
          <w:sz w:val="26"/>
          <w:szCs w:val="26"/>
        </w:rPr>
        <w:t>Decide with the minister/elders if you or someone else should present to the congregation.</w:t>
      </w:r>
    </w:p>
    <w:p w:rsidRPr="007A11D0" w:rsidR="1BA3008C" w:rsidP="431A8337" w:rsidRDefault="1BA3008C" w14:paraId="22E0648F" w14:textId="0084EA25">
      <w:pPr>
        <w:pStyle w:val="ListParagraph"/>
        <w:numPr>
          <w:ilvl w:val="1"/>
          <w:numId w:val="16"/>
        </w:numPr>
        <w:spacing w:before="0" w:after="0"/>
        <w:rPr>
          <w:rFonts w:ascii="Arial" w:hAnsi="Arial" w:eastAsia="Arial" w:cs="Arial" w:asciiTheme="minorAscii" w:hAnsiTheme="minorAscii" w:cstheme="minorAscii"/>
          <w:color w:val="000000" w:themeColor="text1"/>
          <w:sz w:val="26"/>
          <w:szCs w:val="26"/>
        </w:rPr>
      </w:pPr>
      <w:r w:rsidRPr="7FB4562A" w:rsidR="1BA3008C">
        <w:rPr>
          <w:rFonts w:ascii="Arial" w:hAnsi="Arial" w:eastAsia="Arial" w:cs="Arial" w:asciiTheme="minorAscii" w:hAnsiTheme="minorAscii" w:cstheme="minorAscii"/>
          <w:color w:val="000000" w:themeColor="text1" w:themeTint="FF" w:themeShade="FF"/>
          <w:sz w:val="26"/>
          <w:szCs w:val="26"/>
        </w:rPr>
        <w:t xml:space="preserve">You (or whoever is presenting) might wish to use the </w:t>
      </w:r>
      <w:r w:rsidRPr="7FB4562A" w:rsidR="00496E26">
        <w:rPr>
          <w:rFonts w:ascii="Arial" w:hAnsi="Arial" w:cs="Arial" w:asciiTheme="minorAscii" w:hAnsiTheme="minorAscii" w:cstheme="minorAscii"/>
          <w:sz w:val="26"/>
          <w:szCs w:val="26"/>
        </w:rPr>
        <w:t>‘</w:t>
      </w:r>
      <w:hyperlink r:id="R9bf342e9afc34598">
        <w:r w:rsidRPr="7FB4562A" w:rsidR="00496E26">
          <w:rPr>
            <w:rStyle w:val="Hyperlink"/>
            <w:rFonts w:ascii="Arial" w:hAnsi="Arial" w:cs="Arial" w:asciiTheme="minorAscii" w:hAnsiTheme="minorAscii" w:cstheme="minorAscii"/>
            <w:sz w:val="26"/>
            <w:szCs w:val="26"/>
          </w:rPr>
          <w:t>What is CAN’ PowerPoint</w:t>
        </w:r>
      </w:hyperlink>
      <w:r w:rsidRPr="7FB4562A" w:rsidR="1BA3008C">
        <w:rPr>
          <w:rFonts w:ascii="Arial" w:hAnsi="Arial" w:eastAsia="Arial" w:cs="Arial" w:asciiTheme="minorAscii" w:hAnsiTheme="minorAscii" w:cstheme="minorAscii"/>
          <w:color w:val="000000" w:themeColor="text1" w:themeTint="FF" w:themeShade="FF"/>
          <w:sz w:val="26"/>
          <w:szCs w:val="26"/>
        </w:rPr>
        <w:t xml:space="preserve"> in the meeting. </w:t>
      </w:r>
    </w:p>
    <w:p w:rsidRPr="007A11D0" w:rsidR="00451FF8" w:rsidP="431A8337" w:rsidRDefault="00451FF8" w14:paraId="1AC7497F" w14:textId="273FAE25">
      <w:pPr>
        <w:pStyle w:val="ListParagraph"/>
        <w:numPr>
          <w:ilvl w:val="1"/>
          <w:numId w:val="16"/>
        </w:numPr>
        <w:spacing w:before="0" w:after="0"/>
        <w:rPr>
          <w:rFonts w:ascii="Arial" w:hAnsi="Arial" w:cs="Arial" w:asciiTheme="minorAscii" w:hAnsiTheme="minorAscii" w:cstheme="minorAscii"/>
          <w:sz w:val="26"/>
          <w:szCs w:val="26"/>
        </w:rPr>
      </w:pPr>
      <w:r w:rsidRPr="431A8337" w:rsidR="00451FF8">
        <w:rPr>
          <w:rFonts w:ascii="Arial" w:hAnsi="Arial" w:cs="Arial" w:asciiTheme="minorAscii" w:hAnsiTheme="minorAscii" w:cstheme="minorAscii"/>
          <w:sz w:val="26"/>
          <w:szCs w:val="26"/>
        </w:rPr>
        <w:t xml:space="preserve">The congregation should be asked to agree to the </w:t>
      </w:r>
      <w:r w:rsidRPr="431A8337" w:rsidR="006B7A46">
        <w:rPr>
          <w:rFonts w:ascii="Arial" w:hAnsi="Arial" w:cs="Arial" w:asciiTheme="minorAscii" w:hAnsiTheme="minorAscii" w:cstheme="minorAscii"/>
          <w:sz w:val="26"/>
          <w:szCs w:val="26"/>
        </w:rPr>
        <w:t xml:space="preserve"> </w:t>
      </w:r>
      <w:hyperlink r:id="Rbeaee928b1614999">
        <w:r w:rsidRPr="431A8337" w:rsidR="006B7A46">
          <w:rPr>
            <w:rStyle w:val="Hyperlink"/>
            <w:rFonts w:ascii="Arial" w:hAnsi="Arial" w:cs="Arial" w:asciiTheme="minorAscii" w:hAnsiTheme="minorAscii" w:cstheme="minorAscii"/>
            <w:sz w:val="26"/>
            <w:szCs w:val="26"/>
          </w:rPr>
          <w:t>CAN agreement</w:t>
        </w:r>
      </w:hyperlink>
    </w:p>
    <w:p w:rsidRPr="007A11D0" w:rsidR="00406099" w:rsidP="007A11D0" w:rsidRDefault="1BA3008C" w14:paraId="5DD94D68" w14:textId="77777777">
      <w:pPr>
        <w:pStyle w:val="ListParagraph"/>
        <w:numPr>
          <w:ilvl w:val="1"/>
          <w:numId w:val="16"/>
        </w:numPr>
        <w:spacing w:before="0" w:after="0"/>
        <w:rPr>
          <w:rFonts w:eastAsia="Arial" w:asciiTheme="minorHAnsi" w:hAnsiTheme="minorHAnsi" w:cstheme="minorHAnsi"/>
          <w:color w:val="000000" w:themeColor="text1"/>
          <w:sz w:val="26"/>
          <w:szCs w:val="26"/>
        </w:rPr>
      </w:pPr>
      <w:r w:rsidRPr="007A11D0">
        <w:rPr>
          <w:rFonts w:eastAsia="Arial" w:asciiTheme="minorHAnsi" w:hAnsiTheme="minorHAnsi" w:cstheme="minorHAnsi"/>
          <w:color w:val="000000" w:themeColor="text1"/>
          <w:sz w:val="26"/>
          <w:szCs w:val="26"/>
        </w:rPr>
        <w:t>You are also encouraged to ask if other church members would like to form a small CAN coordination team.</w:t>
      </w:r>
    </w:p>
    <w:p w:rsidRPr="007A11D0" w:rsidR="00581033" w:rsidP="431A8337" w:rsidRDefault="3AD3A24E" w14:paraId="4215C7C8" w14:textId="63FAF129">
      <w:pPr>
        <w:pStyle w:val="ListParagraph"/>
        <w:numPr>
          <w:ilvl w:val="0"/>
          <w:numId w:val="13"/>
        </w:numPr>
        <w:spacing w:before="0" w:after="0"/>
        <w:rPr>
          <w:rFonts w:ascii="Arial" w:hAnsi="Arial" w:cs="Arial" w:asciiTheme="minorAscii" w:hAnsiTheme="minorAscii" w:cstheme="minorAscii"/>
          <w:sz w:val="26"/>
          <w:szCs w:val="26"/>
        </w:rPr>
      </w:pPr>
      <w:r w:rsidRPr="431A8337" w:rsidR="3AD3A24E">
        <w:rPr>
          <w:rFonts w:ascii="Arial" w:hAnsi="Arial" w:cs="Arial" w:asciiTheme="minorAscii" w:hAnsiTheme="minorAscii" w:cstheme="minorAscii"/>
          <w:sz w:val="26"/>
          <w:szCs w:val="26"/>
        </w:rPr>
        <w:t xml:space="preserve">If the members agree to the proposal, then congratulations! </w:t>
      </w:r>
      <w:r w:rsidRPr="431A8337" w:rsidR="00BF2886">
        <w:rPr>
          <w:rFonts w:ascii="Arial" w:hAnsi="Arial" w:cs="Arial" w:asciiTheme="minorAscii" w:hAnsiTheme="minorAscii" w:cstheme="minorAscii"/>
          <w:sz w:val="26"/>
          <w:szCs w:val="26"/>
        </w:rPr>
        <w:t xml:space="preserve">Please send a signed version of the </w:t>
      </w:r>
      <w:hyperlink r:id="R6889c8da11d14f51">
        <w:r w:rsidRPr="431A8337" w:rsidR="00BF2886">
          <w:rPr>
            <w:rStyle w:val="Hyperlink"/>
            <w:rFonts w:ascii="Arial" w:hAnsi="Arial" w:cs="Arial" w:asciiTheme="minorAscii" w:hAnsiTheme="minorAscii" w:cstheme="minorAscii"/>
            <w:sz w:val="26"/>
            <w:szCs w:val="26"/>
          </w:rPr>
          <w:t>CAN agreement</w:t>
        </w:r>
      </w:hyperlink>
      <w:r w:rsidRPr="431A8337" w:rsidR="00BF2886">
        <w:rPr>
          <w:rFonts w:ascii="Arial" w:hAnsi="Arial" w:cs="Arial" w:asciiTheme="minorAscii" w:hAnsiTheme="minorAscii" w:cstheme="minorAscii"/>
          <w:sz w:val="26"/>
          <w:szCs w:val="26"/>
        </w:rPr>
        <w:t xml:space="preserve"> to enquiries@jpit.uk</w:t>
      </w:r>
    </w:p>
    <w:p w:rsidRPr="008D703C" w:rsidR="6A4FF044" w:rsidP="007A11D0" w:rsidRDefault="00581033" w14:paraId="1A660C68" w14:textId="150A53E4">
      <w:pPr>
        <w:pStyle w:val="ListParagraph"/>
        <w:spacing w:before="0" w:after="0"/>
        <w:rPr>
          <w:rFonts w:asciiTheme="minorHAnsi" w:hAnsiTheme="minorHAnsi" w:cstheme="minorHAnsi"/>
          <w:sz w:val="26"/>
          <w:szCs w:val="26"/>
        </w:rPr>
      </w:pPr>
      <w:r w:rsidRPr="007A11D0">
        <w:rPr>
          <w:rFonts w:asciiTheme="minorHAnsi" w:hAnsiTheme="minorHAnsi" w:cstheme="minorHAnsi"/>
          <w:sz w:val="26"/>
          <w:szCs w:val="26"/>
        </w:rPr>
        <w:t>If there are any issues or concerns, do let us know so we can help answer them.</w:t>
      </w:r>
    </w:p>
    <w:p w:rsidR="3187BF62" w:rsidP="33CD1D5E" w:rsidRDefault="00630B91" w14:paraId="69862733" w14:textId="61CD6842">
      <w:pPr>
        <w:pStyle w:val="Heading1"/>
        <w:rPr>
          <w:b/>
          <w:bCs/>
        </w:rPr>
      </w:pPr>
      <w:bookmarkStart w:name="_Toc227885396" w:id="4"/>
      <w:r>
        <w:rPr>
          <w:b/>
          <w:bCs/>
          <w:noProof/>
          <w:szCs w:val="36"/>
          <w:lang w:eastAsia="en-GB"/>
        </w:rPr>
        <w:lastRenderedPageBreak/>
        <w:drawing>
          <wp:anchor distT="0" distB="0" distL="114300" distR="114300" simplePos="0" relativeHeight="251666432" behindDoc="1" locked="0" layoutInCell="1" allowOverlap="1" wp14:anchorId="1F85A490" wp14:editId="0B2D2425">
            <wp:simplePos x="0" y="0"/>
            <wp:positionH relativeFrom="margin">
              <wp:posOffset>4155440</wp:posOffset>
            </wp:positionH>
            <wp:positionV relativeFrom="paragraph">
              <wp:posOffset>18415</wp:posOffset>
            </wp:positionV>
            <wp:extent cx="2162175" cy="861060"/>
            <wp:effectExtent l="0" t="0" r="9525" b="0"/>
            <wp:wrapTight wrapText="bothSides">
              <wp:wrapPolygon edited="0">
                <wp:start x="0" y="0"/>
                <wp:lineTo x="0" y="21027"/>
                <wp:lineTo x="21505" y="21027"/>
                <wp:lineTo x="2150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urch of scotland small.jpeg"/>
                    <pic:cNvPicPr/>
                  </pic:nvPicPr>
                  <pic:blipFill rotWithShape="1">
                    <a:blip r:embed="rId36" cstate="print">
                      <a:extLst>
                        <a:ext uri="{28A0092B-C50C-407E-A947-70E740481C1C}">
                          <a14:useLocalDpi xmlns:a14="http://schemas.microsoft.com/office/drawing/2010/main" val="0"/>
                        </a:ext>
                      </a:extLst>
                    </a:blip>
                    <a:srcRect l="1041" t="1962" r="1133" b="-1"/>
                    <a:stretch/>
                  </pic:blipFill>
                  <pic:spPr bwMode="auto">
                    <a:xfrm>
                      <a:off x="0" y="0"/>
                      <a:ext cx="2162175"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3CD1D5E" w:rsidR="3187BF62">
        <w:rPr>
          <w:b/>
          <w:bCs/>
        </w:rPr>
        <w:t>Church of Scotland</w:t>
      </w:r>
      <w:bookmarkEnd w:id="4"/>
    </w:p>
    <w:p w:rsidRPr="007A11D0" w:rsidR="008D703C" w:rsidP="008D703C" w:rsidRDefault="008D703C" w14:paraId="19F1A6B6" w14:textId="4EC73C3C">
      <w:pPr>
        <w:rPr>
          <w:iCs/>
          <w:sz w:val="26"/>
          <w:szCs w:val="26"/>
        </w:rPr>
      </w:pPr>
      <w:r w:rsidRPr="007A11D0">
        <w:rPr>
          <w:iCs/>
          <w:sz w:val="26"/>
          <w:szCs w:val="26"/>
        </w:rPr>
        <w:t xml:space="preserve">The Church of Scotland is an associate member of JPIT, meaning </w:t>
      </w:r>
      <w:r w:rsidRPr="007A11D0" w:rsidR="00EA1FB6">
        <w:rPr>
          <w:iCs/>
          <w:sz w:val="26"/>
          <w:szCs w:val="26"/>
        </w:rPr>
        <w:t>they</w:t>
      </w:r>
      <w:r w:rsidRPr="007A11D0">
        <w:rPr>
          <w:iCs/>
          <w:sz w:val="26"/>
          <w:szCs w:val="26"/>
        </w:rPr>
        <w:t xml:space="preserve"> share information and ideas, and work with JPIT on initiatives and campaigns that have relevance to Scotland. These are agreed on a project-by-project basis.</w:t>
      </w:r>
    </w:p>
    <w:p w:rsidRPr="007A11D0" w:rsidR="00FD2221" w:rsidP="00FD2221" w:rsidRDefault="00FD2221" w14:paraId="0CA03650" w14:textId="0ABB3EBE">
      <w:pPr>
        <w:pStyle w:val="ListParagraph"/>
        <w:numPr>
          <w:ilvl w:val="0"/>
          <w:numId w:val="21"/>
        </w:numPr>
        <w:spacing w:before="120"/>
        <w:rPr>
          <w:rFonts w:cs="Arial"/>
          <w:sz w:val="26"/>
          <w:szCs w:val="26"/>
        </w:rPr>
      </w:pPr>
      <w:r w:rsidRPr="007A11D0">
        <w:rPr>
          <w:rFonts w:asciiTheme="minorHAnsi" w:hAnsiTheme="minorHAnsi" w:cstheme="minorHAnsi"/>
          <w:b/>
          <w:bCs/>
          <w:sz w:val="26"/>
          <w:szCs w:val="26"/>
        </w:rPr>
        <w:t>Determine Your Role in Coordinating CAN</w:t>
      </w:r>
      <w:r w:rsidRPr="007A11D0">
        <w:rPr>
          <w:rFonts w:asciiTheme="minorHAnsi" w:hAnsiTheme="minorHAnsi" w:cstheme="minorHAnsi"/>
          <w:sz w:val="26"/>
          <w:szCs w:val="26"/>
        </w:rPr>
        <w:br/>
      </w:r>
      <w:r w:rsidRPr="007A11D0">
        <w:rPr>
          <w:rFonts w:eastAsia="Calibri" w:cs="Arial"/>
          <w:color w:val="000000" w:themeColor="text1"/>
          <w:sz w:val="26"/>
          <w:szCs w:val="26"/>
        </w:rPr>
        <w:t>As an individual, you will need to decide if you will take on full or partial responsibility for coordinating CAN activities within your church. If needed, consider recruiting someone else to assist you.</w:t>
      </w:r>
      <w:r w:rsidRPr="007A11D0">
        <w:rPr>
          <w:rFonts w:cs="Arial"/>
          <w:sz w:val="26"/>
          <w:szCs w:val="26"/>
        </w:rPr>
        <w:t xml:space="preserve"> </w:t>
      </w:r>
    </w:p>
    <w:p w:rsidRPr="007A11D0" w:rsidR="00FD2221" w:rsidP="008D703C" w:rsidRDefault="00FD2221" w14:paraId="4D815957" w14:textId="77777777">
      <w:pPr>
        <w:pStyle w:val="ListParagraph"/>
        <w:numPr>
          <w:ilvl w:val="0"/>
          <w:numId w:val="21"/>
        </w:numPr>
        <w:spacing w:before="120"/>
        <w:rPr>
          <w:rFonts w:asciiTheme="minorHAnsi" w:hAnsiTheme="minorHAnsi" w:cstheme="minorHAnsi"/>
          <w:sz w:val="26"/>
          <w:szCs w:val="26"/>
        </w:rPr>
      </w:pPr>
      <w:r w:rsidRPr="007A11D0">
        <w:rPr>
          <w:rFonts w:eastAsia="Times New Roman" w:asciiTheme="minorHAnsi" w:hAnsiTheme="minorHAnsi" w:cstheme="minorHAnsi"/>
          <w:b/>
          <w:bCs/>
          <w:sz w:val="26"/>
          <w:szCs w:val="26"/>
        </w:rPr>
        <w:t>Seek Support from Church Leadership</w:t>
      </w:r>
    </w:p>
    <w:p w:rsidRPr="007A11D0" w:rsidR="00FD2221" w:rsidP="00FD2221" w:rsidRDefault="00887C84" w14:paraId="7D6BF843" w14:textId="2F1C3FF6">
      <w:pPr>
        <w:pStyle w:val="ListParagraph"/>
        <w:spacing w:before="120"/>
        <w:rPr>
          <w:rFonts w:eastAsia="Times New Roman" w:cs="Arial"/>
          <w:color w:val="000000" w:themeColor="text1"/>
          <w:sz w:val="26"/>
          <w:szCs w:val="26"/>
        </w:rPr>
      </w:pPr>
      <w:r>
        <w:rPr>
          <w:rFonts w:eastAsia="Times New Roman" w:cs="Arial"/>
          <w:color w:val="000000" w:themeColor="text1"/>
          <w:sz w:val="26"/>
          <w:szCs w:val="26"/>
        </w:rPr>
        <w:t>Approach the M</w:t>
      </w:r>
      <w:r w:rsidRPr="007A11D0" w:rsidR="008D703C">
        <w:rPr>
          <w:rFonts w:eastAsia="Times New Roman" w:cs="Arial"/>
          <w:color w:val="000000" w:themeColor="text1"/>
          <w:sz w:val="26"/>
          <w:szCs w:val="26"/>
        </w:rPr>
        <w:t xml:space="preserve">inister or </w:t>
      </w:r>
      <w:r>
        <w:rPr>
          <w:rFonts w:eastAsia="Times New Roman" w:cs="Arial"/>
          <w:color w:val="000000" w:themeColor="text1"/>
          <w:sz w:val="26"/>
          <w:szCs w:val="26"/>
        </w:rPr>
        <w:t xml:space="preserve">an </w:t>
      </w:r>
      <w:r w:rsidRPr="007A11D0" w:rsidR="008D703C">
        <w:rPr>
          <w:rFonts w:eastAsia="Times New Roman" w:cs="Arial"/>
          <w:color w:val="000000" w:themeColor="text1"/>
          <w:sz w:val="26"/>
          <w:szCs w:val="26"/>
        </w:rPr>
        <w:t>Elder to discu</w:t>
      </w:r>
      <w:r w:rsidRPr="007A11D0" w:rsidR="00FD2221">
        <w:rPr>
          <w:rFonts w:eastAsia="Times New Roman" w:cs="Arial"/>
          <w:color w:val="000000" w:themeColor="text1"/>
          <w:sz w:val="26"/>
          <w:szCs w:val="26"/>
        </w:rPr>
        <w:t>ss the benefits of joining CAN.</w:t>
      </w:r>
    </w:p>
    <w:p w:rsidRPr="007A11D0" w:rsidR="00FD2221" w:rsidP="431A8337" w:rsidRDefault="00FD2221" w14:paraId="35B25425" w14:textId="4820187C">
      <w:pPr>
        <w:pStyle w:val="ListParagraph"/>
        <w:spacing w:before="120"/>
        <w:rPr>
          <w:rFonts w:ascii="Arial" w:hAnsi="Arial" w:eastAsia="Arial" w:cs="Arial" w:asciiTheme="minorAscii" w:hAnsiTheme="minorAscii" w:cstheme="minorAscii"/>
          <w:color w:val="000000" w:themeColor="text1"/>
          <w:sz w:val="26"/>
          <w:szCs w:val="26"/>
        </w:rPr>
      </w:pPr>
      <w:r w:rsidRPr="431A8337" w:rsidR="00FD2221">
        <w:rPr>
          <w:rFonts w:ascii="Arial" w:hAnsi="Arial" w:eastAsia="Arial" w:cs="Arial" w:asciiTheme="minorAscii" w:hAnsiTheme="minorAscii" w:cstheme="minorAscii"/>
          <w:color w:val="000000" w:themeColor="text1" w:themeTint="FF" w:themeShade="FF"/>
          <w:sz w:val="26"/>
          <w:szCs w:val="26"/>
        </w:rPr>
        <w:t xml:space="preserve">You might want to email them with the </w:t>
      </w:r>
      <w:hyperlink r:id="R6f3e402ebf77419a">
        <w:r w:rsidRPr="431A8337" w:rsidR="00630B91">
          <w:rPr>
            <w:rStyle w:val="Hyperlink"/>
            <w:rFonts w:ascii="Arial" w:hAnsi="Arial" w:cs="Arial" w:asciiTheme="minorAscii" w:hAnsiTheme="minorAscii" w:cstheme="minorAscii"/>
            <w:sz w:val="26"/>
            <w:szCs w:val="26"/>
          </w:rPr>
          <w:t>‘What is CAN’ PDF</w:t>
        </w:r>
      </w:hyperlink>
      <w:r w:rsidRPr="431A8337" w:rsidR="00630B91">
        <w:rPr>
          <w:rFonts w:ascii="Arial" w:hAnsi="Arial" w:cs="Arial" w:asciiTheme="minorAscii" w:hAnsiTheme="minorAscii" w:cstheme="minorAscii"/>
          <w:sz w:val="26"/>
          <w:szCs w:val="26"/>
        </w:rPr>
        <w:t xml:space="preserve"> </w:t>
      </w:r>
      <w:r w:rsidRPr="431A8337" w:rsidR="00FD2221">
        <w:rPr>
          <w:rFonts w:ascii="Arial" w:hAnsi="Arial" w:eastAsia="Arial" w:cs="Arial" w:asciiTheme="minorAscii" w:hAnsiTheme="minorAscii" w:cstheme="minorAscii"/>
          <w:color w:val="000000" w:themeColor="text1" w:themeTint="FF" w:themeShade="FF"/>
          <w:sz w:val="26"/>
          <w:szCs w:val="26"/>
        </w:rPr>
        <w:t xml:space="preserve">attached, </w:t>
      </w:r>
      <w:r w:rsidRPr="431A8337" w:rsidR="00581033">
        <w:rPr>
          <w:rFonts w:ascii="Arial" w:hAnsi="Arial" w:eastAsia="Arial" w:cs="Arial" w:asciiTheme="minorAscii" w:hAnsiTheme="minorAscii" w:cstheme="minorAscii"/>
          <w:color w:val="000000" w:themeColor="text1" w:themeTint="FF" w:themeShade="FF"/>
          <w:sz w:val="26"/>
          <w:szCs w:val="26"/>
        </w:rPr>
        <w:t xml:space="preserve">the </w:t>
      </w:r>
      <w:hyperlink r:id="Rb6f06664f7d5421a">
        <w:r w:rsidRPr="431A8337" w:rsidR="00581033">
          <w:rPr>
            <w:rStyle w:val="Hyperlink"/>
            <w:rFonts w:ascii="Arial" w:hAnsi="Arial" w:cs="Arial" w:asciiTheme="minorAscii" w:hAnsiTheme="minorAscii" w:cstheme="minorAscii"/>
            <w:sz w:val="26"/>
            <w:szCs w:val="26"/>
          </w:rPr>
          <w:t>CAN agreement</w:t>
        </w:r>
      </w:hyperlink>
      <w:r w:rsidRPr="431A8337" w:rsidR="00581033">
        <w:rPr>
          <w:rFonts w:ascii="Arial" w:hAnsi="Arial" w:cs="Arial" w:asciiTheme="minorAscii" w:hAnsiTheme="minorAscii" w:cstheme="minorAscii"/>
          <w:sz w:val="26"/>
          <w:szCs w:val="26"/>
        </w:rPr>
        <w:t xml:space="preserve"> </w:t>
      </w:r>
      <w:r w:rsidRPr="431A8337" w:rsidR="00FD2221">
        <w:rPr>
          <w:rFonts w:ascii="Arial" w:hAnsi="Arial" w:eastAsia="Arial" w:cs="Arial" w:asciiTheme="minorAscii" w:hAnsiTheme="minorAscii" w:cstheme="minorAscii"/>
          <w:color w:val="000000" w:themeColor="text1" w:themeTint="FF" w:themeShade="FF"/>
          <w:sz w:val="26"/>
          <w:szCs w:val="26"/>
        </w:rPr>
        <w:t xml:space="preserve">or point them to the webpage: </w:t>
      </w:r>
      <w:r w:rsidRPr="431A8337" w:rsidR="00FD2221">
        <w:rPr>
          <w:rFonts w:ascii="Arial" w:hAnsi="Arial" w:cs="Arial" w:asciiTheme="minorAscii" w:hAnsiTheme="minorAscii" w:cstheme="minorAscii"/>
          <w:sz w:val="26"/>
          <w:szCs w:val="26"/>
        </w:rPr>
        <w:t>(</w:t>
      </w:r>
      <w:hyperlink r:id="R47ba575886c845b6">
        <w:r w:rsidRPr="431A8337" w:rsidR="00FD2221">
          <w:rPr>
            <w:rStyle w:val="Hyperlink"/>
            <w:rFonts w:ascii="Arial" w:hAnsi="Arial" w:cs="Arial" w:asciiTheme="minorAscii" w:hAnsiTheme="minorAscii" w:cstheme="minorAscii"/>
            <w:sz w:val="26"/>
            <w:szCs w:val="26"/>
          </w:rPr>
          <w:t>jpit.uk/can</w:t>
        </w:r>
      </w:hyperlink>
      <w:r w:rsidRPr="431A8337" w:rsidR="00FD2221">
        <w:rPr>
          <w:rFonts w:ascii="Arial" w:hAnsi="Arial" w:cs="Arial" w:asciiTheme="minorAscii" w:hAnsiTheme="minorAscii" w:cstheme="minorAscii"/>
          <w:sz w:val="26"/>
          <w:szCs w:val="26"/>
        </w:rPr>
        <w:t xml:space="preserve">) </w:t>
      </w:r>
      <w:r w:rsidRPr="431A8337" w:rsidR="00FD2221">
        <w:rPr>
          <w:rFonts w:ascii="Arial" w:hAnsi="Arial" w:eastAsia="Arial" w:cs="Arial" w:asciiTheme="minorAscii" w:hAnsiTheme="minorAscii" w:cstheme="minorAscii"/>
          <w:color w:val="000000" w:themeColor="text1" w:themeTint="FF" w:themeShade="FF"/>
          <w:sz w:val="26"/>
          <w:szCs w:val="26"/>
        </w:rPr>
        <w:t xml:space="preserve"> </w:t>
      </w:r>
    </w:p>
    <w:p w:rsidRPr="007A11D0" w:rsidR="00FD2221" w:rsidP="008D703C" w:rsidRDefault="00FD2221" w14:paraId="78BD7E10" w14:textId="77777777">
      <w:pPr>
        <w:pStyle w:val="ListParagraph"/>
        <w:numPr>
          <w:ilvl w:val="0"/>
          <w:numId w:val="21"/>
        </w:numPr>
        <w:spacing w:before="120"/>
        <w:rPr>
          <w:rFonts w:eastAsia="Times New Roman" w:cs="Arial"/>
          <w:b/>
          <w:color w:val="000000" w:themeColor="text1"/>
          <w:sz w:val="26"/>
          <w:szCs w:val="26"/>
        </w:rPr>
      </w:pPr>
      <w:r w:rsidRPr="007A11D0">
        <w:rPr>
          <w:rFonts w:eastAsia="Arial" w:asciiTheme="minorHAnsi" w:hAnsiTheme="minorHAnsi" w:cstheme="minorHAnsi"/>
          <w:b/>
          <w:color w:val="000000" w:themeColor="text1"/>
          <w:sz w:val="26"/>
          <w:szCs w:val="26"/>
        </w:rPr>
        <w:t>Take CAN to the next Kirk Session</w:t>
      </w:r>
    </w:p>
    <w:p w:rsidRPr="007A11D0" w:rsidR="00FD2221" w:rsidP="00FD2221" w:rsidRDefault="008D703C" w14:paraId="0403868E" w14:textId="77777777">
      <w:pPr>
        <w:pStyle w:val="ListParagraph"/>
        <w:spacing w:before="120"/>
        <w:rPr>
          <w:rFonts w:eastAsia="Arial" w:cs="Arial"/>
          <w:color w:val="000000" w:themeColor="text1"/>
          <w:sz w:val="26"/>
          <w:szCs w:val="26"/>
        </w:rPr>
      </w:pPr>
      <w:r w:rsidRPr="007A11D0">
        <w:rPr>
          <w:rFonts w:eastAsia="Arial" w:cs="Arial"/>
          <w:color w:val="000000" w:themeColor="text1"/>
          <w:sz w:val="26"/>
          <w:szCs w:val="26"/>
        </w:rPr>
        <w:t>If the Minister or Elder consents, ask if they would take it to the next Kirk Session for decision.</w:t>
      </w:r>
    </w:p>
    <w:p w:rsidRPr="007A11D0" w:rsidR="00FD2221" w:rsidP="00FD2221" w:rsidRDefault="008D703C" w14:paraId="3A9FAAB7" w14:textId="34AA87DB">
      <w:pPr>
        <w:pStyle w:val="ListParagraph"/>
        <w:spacing w:before="120"/>
        <w:rPr>
          <w:rFonts w:eastAsia="Arial" w:cs="Arial"/>
          <w:color w:val="000000" w:themeColor="text1"/>
          <w:sz w:val="26"/>
          <w:szCs w:val="26"/>
        </w:rPr>
      </w:pPr>
      <w:r w:rsidRPr="7FB4562A" w:rsidR="008D703C">
        <w:rPr>
          <w:rFonts w:eastAsia="Arial" w:cs="Arial"/>
          <w:color w:val="000000" w:themeColor="text1" w:themeTint="FF" w:themeShade="FF"/>
          <w:sz w:val="26"/>
          <w:szCs w:val="26"/>
        </w:rPr>
        <w:t xml:space="preserve">They might wish to use the </w:t>
      </w:r>
      <w:r w:rsidRPr="7FB4562A" w:rsidR="00496E26">
        <w:rPr>
          <w:rFonts w:ascii="Arial" w:hAnsi="Arial" w:cs="Arial" w:asciiTheme="minorAscii" w:hAnsiTheme="minorAscii" w:cstheme="minorAscii"/>
          <w:sz w:val="26"/>
          <w:szCs w:val="26"/>
        </w:rPr>
        <w:t>‘</w:t>
      </w:r>
      <w:hyperlink r:id="R6706e572953849b6">
        <w:r w:rsidRPr="7FB4562A" w:rsidR="00496E26">
          <w:rPr>
            <w:rStyle w:val="Hyperlink"/>
            <w:rFonts w:ascii="Arial" w:hAnsi="Arial" w:cs="Arial" w:asciiTheme="minorAscii" w:hAnsiTheme="minorAscii" w:cstheme="minorAscii"/>
            <w:sz w:val="26"/>
            <w:szCs w:val="26"/>
          </w:rPr>
          <w:t>What is CAN’ PowerPoint</w:t>
        </w:r>
      </w:hyperlink>
      <w:r w:rsidRPr="7FB4562A" w:rsidR="008D703C">
        <w:rPr>
          <w:rFonts w:eastAsia="Arial" w:cs="Arial"/>
          <w:color w:val="000000" w:themeColor="text1" w:themeTint="FF" w:themeShade="FF"/>
          <w:sz w:val="26"/>
          <w:szCs w:val="26"/>
        </w:rPr>
        <w:t xml:space="preserve"> in the meeting. </w:t>
      </w:r>
    </w:p>
    <w:p w:rsidRPr="007A11D0" w:rsidR="008D703C" w:rsidP="00FD2221" w:rsidRDefault="008D703C" w14:paraId="00962812" w14:textId="306555F7">
      <w:pPr>
        <w:pStyle w:val="ListParagraph"/>
        <w:spacing w:before="120"/>
        <w:rPr>
          <w:rFonts w:eastAsia="Times New Roman" w:cs="Arial"/>
          <w:color w:val="000000" w:themeColor="text1"/>
          <w:sz w:val="26"/>
          <w:szCs w:val="26"/>
        </w:rPr>
      </w:pPr>
      <w:r w:rsidRPr="007A11D0">
        <w:rPr>
          <w:rFonts w:eastAsia="Arial" w:cs="Arial"/>
          <w:color w:val="000000" w:themeColor="text1"/>
          <w:sz w:val="26"/>
          <w:szCs w:val="26"/>
        </w:rPr>
        <w:t>The Kirk Session should be asked:</w:t>
      </w:r>
    </w:p>
    <w:p w:rsidRPr="007A11D0" w:rsidR="008D703C" w:rsidP="00EA1FB6" w:rsidRDefault="008D703C" w14:paraId="1B8BF74F" w14:textId="31E6C6F0">
      <w:pPr>
        <w:pStyle w:val="ListParagraph"/>
        <w:numPr>
          <w:ilvl w:val="0"/>
          <w:numId w:val="17"/>
        </w:numPr>
        <w:spacing w:before="120"/>
        <w:rPr>
          <w:rFonts w:eastAsia="Arial" w:cs="Arial"/>
          <w:sz w:val="26"/>
          <w:szCs w:val="26"/>
          <w:u w:val="single"/>
        </w:rPr>
      </w:pPr>
      <w:r w:rsidRPr="431A8337" w:rsidR="008D703C">
        <w:rPr>
          <w:rFonts w:eastAsia="Arial" w:cs="Arial"/>
          <w:sz w:val="26"/>
          <w:szCs w:val="26"/>
          <w:u w:val="none"/>
        </w:rPr>
        <w:t>To read the</w:t>
      </w:r>
      <w:r w:rsidRPr="431A8337" w:rsidR="008D703C">
        <w:rPr>
          <w:rFonts w:eastAsia="Arial" w:cs="Arial"/>
          <w:sz w:val="26"/>
          <w:szCs w:val="26"/>
          <w:u w:val="none"/>
        </w:rPr>
        <w:t xml:space="preserve"> </w:t>
      </w:r>
      <w:hyperlink r:id="Rd9a1abcbb98b4f3d">
        <w:r w:rsidRPr="431A8337" w:rsidR="00496E26">
          <w:rPr>
            <w:rStyle w:val="Hyperlink"/>
            <w:rFonts w:ascii="Arial" w:hAnsi="Arial" w:cs="Arial" w:asciiTheme="minorAscii" w:hAnsiTheme="minorAscii" w:cstheme="minorAscii"/>
            <w:sz w:val="26"/>
            <w:szCs w:val="26"/>
          </w:rPr>
          <w:t>CAN agreement</w:t>
        </w:r>
      </w:hyperlink>
    </w:p>
    <w:p w:rsidRPr="007A11D0" w:rsidR="008D703C" w:rsidP="00EA1FB6" w:rsidRDefault="008D703C" w14:paraId="639B5116" w14:textId="77777777">
      <w:pPr>
        <w:pStyle w:val="ListParagraph"/>
        <w:numPr>
          <w:ilvl w:val="0"/>
          <w:numId w:val="17"/>
        </w:numPr>
        <w:spacing w:before="120"/>
        <w:rPr>
          <w:rFonts w:eastAsia="Arial" w:cs="Arial"/>
          <w:color w:val="000000" w:themeColor="text1"/>
          <w:sz w:val="26"/>
          <w:szCs w:val="26"/>
        </w:rPr>
      </w:pPr>
      <w:r w:rsidRPr="007A11D0">
        <w:rPr>
          <w:rFonts w:eastAsia="Arial" w:cs="Arial"/>
          <w:color w:val="000000" w:themeColor="text1"/>
          <w:sz w:val="26"/>
          <w:szCs w:val="26"/>
        </w:rPr>
        <w:t>Are we willing to join the Constituency Action Network, to commit to listening to the needs of our neighbourhood and praying for and developing a relationship with our MP?</w:t>
      </w:r>
    </w:p>
    <w:p w:rsidRPr="007A11D0" w:rsidR="008D703C" w:rsidP="008D703C" w:rsidRDefault="008D703C" w14:paraId="5882B7F5" w14:textId="77777777">
      <w:pPr>
        <w:spacing w:before="120"/>
        <w:rPr>
          <w:rFonts w:eastAsia="Arial" w:cs="Arial"/>
          <w:color w:val="000000" w:themeColor="text1"/>
          <w:sz w:val="26"/>
          <w:szCs w:val="26"/>
        </w:rPr>
      </w:pPr>
      <w:r w:rsidRPr="007A11D0">
        <w:rPr>
          <w:rFonts w:eastAsia="Arial" w:cs="Arial"/>
          <w:color w:val="000000" w:themeColor="text1"/>
          <w:sz w:val="26"/>
          <w:szCs w:val="26"/>
        </w:rPr>
        <w:t>If agreed, you are also encouraged to ask if volunteers from the congregation would like to form a small CAN coordination team.</w:t>
      </w:r>
    </w:p>
    <w:p w:rsidRPr="007A11D0" w:rsidR="00581033" w:rsidP="431A8337" w:rsidRDefault="008D703C" w14:paraId="5D159EA7" w14:textId="0F6DAEBD">
      <w:pPr>
        <w:spacing w:before="120"/>
        <w:rPr>
          <w:rFonts w:ascii="Arial" w:hAnsi="Arial" w:cs="Arial" w:asciiTheme="minorAscii" w:hAnsiTheme="minorAscii" w:cstheme="minorAscii"/>
          <w:sz w:val="26"/>
          <w:szCs w:val="26"/>
        </w:rPr>
      </w:pPr>
      <w:r w:rsidRPr="431A8337" w:rsidR="008D703C">
        <w:rPr>
          <w:rFonts w:cs="Arial"/>
          <w:sz w:val="26"/>
          <w:szCs w:val="26"/>
        </w:rPr>
        <w:t>If your Kirk Session agrees to sign up to CAN</w:t>
      </w:r>
      <w:r w:rsidRPr="431A8337" w:rsidR="00581033">
        <w:rPr>
          <w:rFonts w:cs="Arial"/>
          <w:sz w:val="26"/>
          <w:szCs w:val="26"/>
        </w:rPr>
        <w:t xml:space="preserve">, </w:t>
      </w:r>
      <w:r w:rsidRPr="431A8337" w:rsidR="00581033">
        <w:rPr>
          <w:rFonts w:ascii="Arial" w:hAnsi="Arial" w:cs="Arial" w:asciiTheme="minorAscii" w:hAnsiTheme="minorAscii" w:cstheme="minorAscii"/>
          <w:sz w:val="26"/>
          <w:szCs w:val="26"/>
        </w:rPr>
        <w:t xml:space="preserve">then congratulations! </w:t>
      </w:r>
      <w:r w:rsidRPr="431A8337" w:rsidR="00BF2886">
        <w:rPr>
          <w:rFonts w:ascii="Arial" w:hAnsi="Arial" w:cs="Arial" w:asciiTheme="minorAscii" w:hAnsiTheme="minorAscii" w:cstheme="minorAscii"/>
          <w:sz w:val="26"/>
          <w:szCs w:val="26"/>
        </w:rPr>
        <w:t xml:space="preserve">Please send a signed version of the </w:t>
      </w:r>
      <w:hyperlink r:id="R494d9067f0b643e6">
        <w:r w:rsidRPr="431A8337" w:rsidR="00BF2886">
          <w:rPr>
            <w:rStyle w:val="Hyperlink"/>
            <w:rFonts w:ascii="Arial" w:hAnsi="Arial" w:cs="Arial" w:asciiTheme="minorAscii" w:hAnsiTheme="minorAscii" w:cstheme="minorAscii"/>
            <w:sz w:val="26"/>
            <w:szCs w:val="26"/>
          </w:rPr>
          <w:t>CAN agreement</w:t>
        </w:r>
      </w:hyperlink>
      <w:r w:rsidRPr="431A8337" w:rsidR="00BF2886">
        <w:rPr>
          <w:rFonts w:ascii="Arial" w:hAnsi="Arial" w:cs="Arial" w:asciiTheme="minorAscii" w:hAnsiTheme="minorAscii" w:cstheme="minorAscii"/>
          <w:sz w:val="26"/>
          <w:szCs w:val="26"/>
        </w:rPr>
        <w:t xml:space="preserve"> to enquiries@jpit.uk</w:t>
      </w:r>
    </w:p>
    <w:p w:rsidRPr="007A11D0" w:rsidR="00581033" w:rsidP="00581033" w:rsidRDefault="00581033" w14:paraId="21744709" w14:textId="77777777">
      <w:pPr>
        <w:spacing w:before="120"/>
        <w:rPr>
          <w:rFonts w:asciiTheme="minorHAnsi" w:hAnsiTheme="minorHAnsi" w:cstheme="minorHAnsi"/>
          <w:sz w:val="26"/>
          <w:szCs w:val="26"/>
        </w:rPr>
      </w:pPr>
      <w:r w:rsidRPr="007A11D0">
        <w:rPr>
          <w:rFonts w:asciiTheme="minorHAnsi" w:hAnsiTheme="minorHAnsi" w:cstheme="minorHAnsi"/>
          <w:sz w:val="26"/>
          <w:szCs w:val="26"/>
        </w:rPr>
        <w:t>If there are any issues or concerns, do let us know so we can help answer them.</w:t>
      </w:r>
    </w:p>
    <w:p w:rsidRPr="007A11D0" w:rsidR="008D703C" w:rsidP="008D703C" w:rsidRDefault="008D703C" w14:paraId="29D81702" w14:textId="426C7285">
      <w:pPr>
        <w:rPr>
          <w:rFonts w:cs="Arial"/>
          <w:sz w:val="26"/>
          <w:szCs w:val="26"/>
        </w:rPr>
      </w:pPr>
    </w:p>
    <w:p w:rsidRPr="007A11D0" w:rsidR="008F10B0" w:rsidP="39A32351" w:rsidRDefault="008F10B0" w14:paraId="2D97316D" w14:textId="07D1A974">
      <w:pPr>
        <w:rPr>
          <w:i/>
          <w:iCs/>
          <w:sz w:val="26"/>
          <w:szCs w:val="26"/>
        </w:rPr>
      </w:pPr>
    </w:p>
    <w:p w:rsidRPr="00496E26" w:rsidR="006B7A46" w:rsidP="33CD1D5E" w:rsidRDefault="006B7A46" w14:paraId="115E7B98" w14:textId="50E66DE4">
      <w:pPr>
        <w:pStyle w:val="Heading1"/>
        <w:rPr>
          <w:b/>
          <w:bCs/>
        </w:rPr>
      </w:pPr>
      <w:bookmarkStart w:name="_Toc227885397" w:id="5"/>
      <w:r w:rsidRPr="33CD1D5E">
        <w:rPr>
          <w:b/>
          <w:bCs/>
        </w:rPr>
        <w:lastRenderedPageBreak/>
        <w:t>Other denominations</w:t>
      </w:r>
      <w:bookmarkEnd w:id="5"/>
    </w:p>
    <w:p w:rsidRPr="007A11D0" w:rsidR="00496E26" w:rsidP="00496E26" w:rsidRDefault="00496E26" w14:paraId="3312B4D2" w14:textId="4DF096F3">
      <w:pPr>
        <w:rPr>
          <w:sz w:val="26"/>
          <w:szCs w:val="26"/>
        </w:rPr>
      </w:pPr>
      <w:r w:rsidRPr="007A11D0">
        <w:rPr>
          <w:sz w:val="26"/>
          <w:szCs w:val="26"/>
        </w:rPr>
        <w:t>We trust that you know your church structure much better than we do. Feel free to take what advice is helpful for your context. A suggestion of some steps may be:</w:t>
      </w:r>
    </w:p>
    <w:p w:rsidRPr="007A11D0" w:rsidR="00496E26" w:rsidP="00496E26" w:rsidRDefault="00496E26" w14:paraId="2B3A971A" w14:textId="77777777">
      <w:pPr>
        <w:pStyle w:val="ListParagraph"/>
        <w:numPr>
          <w:ilvl w:val="0"/>
          <w:numId w:val="23"/>
        </w:numPr>
        <w:spacing w:before="120"/>
        <w:rPr>
          <w:rFonts w:cs="Arial"/>
          <w:sz w:val="26"/>
          <w:szCs w:val="26"/>
        </w:rPr>
      </w:pPr>
      <w:r w:rsidRPr="007A11D0">
        <w:rPr>
          <w:rFonts w:asciiTheme="minorHAnsi" w:hAnsiTheme="minorHAnsi" w:cstheme="minorHAnsi"/>
          <w:b/>
          <w:bCs/>
          <w:sz w:val="26"/>
          <w:szCs w:val="26"/>
        </w:rPr>
        <w:t>Determine Your Role in Coordinating CAN</w:t>
      </w:r>
      <w:r w:rsidRPr="007A11D0">
        <w:rPr>
          <w:rFonts w:asciiTheme="minorHAnsi" w:hAnsiTheme="minorHAnsi" w:cstheme="minorHAnsi"/>
          <w:sz w:val="26"/>
          <w:szCs w:val="26"/>
        </w:rPr>
        <w:br/>
      </w:r>
      <w:r w:rsidRPr="007A11D0">
        <w:rPr>
          <w:rFonts w:eastAsia="Calibri" w:cs="Arial"/>
          <w:color w:val="000000" w:themeColor="text1"/>
          <w:sz w:val="26"/>
          <w:szCs w:val="26"/>
        </w:rPr>
        <w:t>As an individual, you will need to decide if you will take on full or partial responsibility for coordinating CAN activities within your church. If needed, consider recruiting someone else to assist you.</w:t>
      </w:r>
      <w:r w:rsidRPr="007A11D0">
        <w:rPr>
          <w:rFonts w:cs="Arial"/>
          <w:sz w:val="26"/>
          <w:szCs w:val="26"/>
        </w:rPr>
        <w:t xml:space="preserve"> </w:t>
      </w:r>
    </w:p>
    <w:p w:rsidRPr="007A11D0" w:rsidR="00496E26" w:rsidP="00496E26" w:rsidRDefault="00496E26" w14:paraId="65122408" w14:textId="77777777">
      <w:pPr>
        <w:pStyle w:val="ListParagraph"/>
        <w:numPr>
          <w:ilvl w:val="0"/>
          <w:numId w:val="23"/>
        </w:numPr>
        <w:spacing w:before="120"/>
        <w:rPr>
          <w:rFonts w:asciiTheme="minorHAnsi" w:hAnsiTheme="minorHAnsi" w:cstheme="minorHAnsi"/>
          <w:sz w:val="26"/>
          <w:szCs w:val="26"/>
        </w:rPr>
      </w:pPr>
      <w:r w:rsidRPr="007A11D0">
        <w:rPr>
          <w:rFonts w:eastAsia="Times New Roman" w:asciiTheme="minorHAnsi" w:hAnsiTheme="minorHAnsi" w:cstheme="minorHAnsi"/>
          <w:b/>
          <w:bCs/>
          <w:sz w:val="26"/>
          <w:szCs w:val="26"/>
        </w:rPr>
        <w:t>Seek Support from Church Leadership</w:t>
      </w:r>
    </w:p>
    <w:p w:rsidRPr="007A11D0" w:rsidR="00496E26" w:rsidP="00496E26" w:rsidRDefault="00496E26" w14:paraId="03FD2F49" w14:textId="244811DA">
      <w:pPr>
        <w:pStyle w:val="ListParagraph"/>
        <w:spacing w:before="120"/>
        <w:rPr>
          <w:rFonts w:eastAsia="Times New Roman" w:cs="Arial"/>
          <w:color w:val="000000" w:themeColor="text1"/>
          <w:sz w:val="26"/>
          <w:szCs w:val="26"/>
        </w:rPr>
      </w:pPr>
      <w:r w:rsidRPr="007A11D0">
        <w:rPr>
          <w:rFonts w:eastAsia="Times New Roman" w:cs="Arial"/>
          <w:color w:val="000000" w:themeColor="text1"/>
          <w:sz w:val="26"/>
          <w:szCs w:val="26"/>
        </w:rPr>
        <w:t>Approach someone in an appropriate position of leadership in your church to discuss the benefits of joining CAN and ask permission to take CAN to the wider church.</w:t>
      </w:r>
    </w:p>
    <w:p w:rsidRPr="007A11D0" w:rsidR="00496E26" w:rsidP="431A8337" w:rsidRDefault="00496E26" w14:paraId="230BB7F9" w14:textId="0A2472E7">
      <w:pPr>
        <w:pStyle w:val="ListParagraph"/>
        <w:spacing w:before="120"/>
        <w:rPr>
          <w:rFonts w:ascii="Arial" w:hAnsi="Arial" w:eastAsia="Arial" w:cs="Arial" w:asciiTheme="minorAscii" w:hAnsiTheme="minorAscii" w:cstheme="minorAscii"/>
          <w:color w:val="000000" w:themeColor="text1"/>
          <w:sz w:val="26"/>
          <w:szCs w:val="26"/>
        </w:rPr>
      </w:pPr>
      <w:r w:rsidRPr="431A8337" w:rsidR="00496E26">
        <w:rPr>
          <w:rFonts w:ascii="Arial" w:hAnsi="Arial" w:eastAsia="Arial" w:cs="Arial" w:asciiTheme="minorAscii" w:hAnsiTheme="minorAscii" w:cstheme="minorAscii"/>
          <w:color w:val="000000" w:themeColor="text1" w:themeTint="FF" w:themeShade="FF"/>
          <w:sz w:val="26"/>
          <w:szCs w:val="26"/>
        </w:rPr>
        <w:t xml:space="preserve">You might want to email them with the </w:t>
      </w:r>
      <w:hyperlink r:id="R250076471db44b08">
        <w:r w:rsidRPr="431A8337" w:rsidR="00496E26">
          <w:rPr>
            <w:rStyle w:val="Hyperlink"/>
            <w:rFonts w:ascii="Arial" w:hAnsi="Arial" w:cs="Arial" w:asciiTheme="minorAscii" w:hAnsiTheme="minorAscii" w:cstheme="minorAscii"/>
            <w:sz w:val="26"/>
            <w:szCs w:val="26"/>
          </w:rPr>
          <w:t>‘What is CAN’ PDF</w:t>
        </w:r>
      </w:hyperlink>
      <w:r w:rsidRPr="431A8337" w:rsidR="00496E26">
        <w:rPr>
          <w:rFonts w:ascii="Arial" w:hAnsi="Arial" w:cs="Arial" w:asciiTheme="minorAscii" w:hAnsiTheme="minorAscii" w:cstheme="minorAscii"/>
          <w:sz w:val="26"/>
          <w:szCs w:val="26"/>
        </w:rPr>
        <w:t xml:space="preserve"> </w:t>
      </w:r>
      <w:r w:rsidRPr="431A8337" w:rsidR="00496E26">
        <w:rPr>
          <w:rFonts w:ascii="Arial" w:hAnsi="Arial" w:eastAsia="Arial" w:cs="Arial" w:asciiTheme="minorAscii" w:hAnsiTheme="minorAscii" w:cstheme="minorAscii"/>
          <w:color w:val="000000" w:themeColor="text1" w:themeTint="FF" w:themeShade="FF"/>
          <w:sz w:val="26"/>
          <w:szCs w:val="26"/>
        </w:rPr>
        <w:t xml:space="preserve">attached, or point them to the webpage: </w:t>
      </w:r>
      <w:r w:rsidRPr="431A8337" w:rsidR="00496E26">
        <w:rPr>
          <w:rFonts w:ascii="Arial" w:hAnsi="Arial" w:cs="Arial" w:asciiTheme="minorAscii" w:hAnsiTheme="minorAscii" w:cstheme="minorAscii"/>
          <w:sz w:val="26"/>
          <w:szCs w:val="26"/>
        </w:rPr>
        <w:t>(</w:t>
      </w:r>
      <w:hyperlink r:id="Rf77fb5f241494ba5">
        <w:r w:rsidRPr="431A8337" w:rsidR="00496E26">
          <w:rPr>
            <w:rStyle w:val="Hyperlink"/>
            <w:rFonts w:ascii="Arial" w:hAnsi="Arial" w:cs="Arial" w:asciiTheme="minorAscii" w:hAnsiTheme="minorAscii" w:cstheme="minorAscii"/>
            <w:sz w:val="26"/>
            <w:szCs w:val="26"/>
          </w:rPr>
          <w:t>jpit.uk/can</w:t>
        </w:r>
      </w:hyperlink>
      <w:r w:rsidRPr="431A8337" w:rsidR="00496E26">
        <w:rPr>
          <w:rFonts w:ascii="Arial" w:hAnsi="Arial" w:cs="Arial" w:asciiTheme="minorAscii" w:hAnsiTheme="minorAscii" w:cstheme="minorAscii"/>
          <w:sz w:val="26"/>
          <w:szCs w:val="26"/>
        </w:rPr>
        <w:t xml:space="preserve">) </w:t>
      </w:r>
      <w:r w:rsidRPr="431A8337" w:rsidR="00496E26">
        <w:rPr>
          <w:rFonts w:ascii="Arial" w:hAnsi="Arial" w:eastAsia="Arial" w:cs="Arial" w:asciiTheme="minorAscii" w:hAnsiTheme="minorAscii" w:cstheme="minorAscii"/>
          <w:color w:val="000000" w:themeColor="text1" w:themeTint="FF" w:themeShade="FF"/>
          <w:sz w:val="26"/>
          <w:szCs w:val="26"/>
        </w:rPr>
        <w:t xml:space="preserve"> </w:t>
      </w:r>
    </w:p>
    <w:p w:rsidRPr="007A11D0" w:rsidR="00496E26" w:rsidP="00496E26" w:rsidRDefault="00496E26" w14:paraId="3B2830BA" w14:textId="7DE69221">
      <w:pPr>
        <w:pStyle w:val="ListParagraph"/>
        <w:numPr>
          <w:ilvl w:val="0"/>
          <w:numId w:val="23"/>
        </w:numPr>
        <w:spacing w:before="120"/>
        <w:rPr>
          <w:rFonts w:asciiTheme="minorHAnsi" w:hAnsiTheme="minorHAnsi" w:cstheme="minorHAnsi"/>
          <w:sz w:val="26"/>
          <w:szCs w:val="26"/>
        </w:rPr>
      </w:pPr>
      <w:r w:rsidRPr="007A11D0">
        <w:rPr>
          <w:rFonts w:eastAsia="Calibri" w:asciiTheme="minorHAnsi" w:hAnsiTheme="minorHAnsi" w:cstheme="minorHAnsi"/>
          <w:b/>
          <w:bCs/>
          <w:sz w:val="26"/>
          <w:szCs w:val="26"/>
        </w:rPr>
        <w:t xml:space="preserve">Discuss CAN with your church </w:t>
      </w:r>
    </w:p>
    <w:p w:rsidRPr="007A11D0" w:rsidR="00496E26" w:rsidP="00496E26" w:rsidRDefault="00496E26" w14:paraId="0FE2157B" w14:textId="3FE7CB3E">
      <w:pPr>
        <w:pStyle w:val="ListParagraph"/>
        <w:spacing w:before="120"/>
        <w:rPr>
          <w:rFonts w:asciiTheme="minorHAnsi" w:hAnsiTheme="minorHAnsi" w:cstheme="minorHAnsi"/>
          <w:sz w:val="26"/>
          <w:szCs w:val="26"/>
        </w:rPr>
      </w:pPr>
      <w:r w:rsidRPr="007A11D0">
        <w:rPr>
          <w:rFonts w:asciiTheme="minorHAnsi" w:hAnsiTheme="minorHAnsi" w:cstheme="minorHAnsi"/>
          <w:sz w:val="26"/>
          <w:szCs w:val="26"/>
        </w:rPr>
        <w:t>If the leaders are happy to commend CAN to the church congregation/membership/church, ask for it to be scheduled in the next possible meeting (or a gathering).</w:t>
      </w:r>
    </w:p>
    <w:p w:rsidRPr="007A11D0" w:rsidR="00496E26" w:rsidP="7FB4562A" w:rsidRDefault="00496E26" w14:paraId="24268E67" w14:textId="77777777">
      <w:pPr>
        <w:pStyle w:val="ListParagraph"/>
        <w:numPr>
          <w:ilvl w:val="1"/>
          <w:numId w:val="23"/>
        </w:numPr>
        <w:spacing w:before="120"/>
        <w:rPr>
          <w:rFonts w:ascii="Arial" w:hAnsi="Arial" w:cs="Arial" w:asciiTheme="minorAscii" w:hAnsiTheme="minorAscii" w:cstheme="minorAscii"/>
          <w:sz w:val="26"/>
          <w:szCs w:val="26"/>
        </w:rPr>
      </w:pPr>
      <w:r w:rsidRPr="7FB4562A" w:rsidR="00496E26">
        <w:rPr>
          <w:rFonts w:ascii="Arial" w:hAnsi="Arial" w:cs="Arial" w:asciiTheme="minorAscii" w:hAnsiTheme="minorAscii" w:cstheme="minorAscii"/>
          <w:sz w:val="26"/>
          <w:szCs w:val="26"/>
        </w:rPr>
        <w:t>You (or whoever is presenting) might wish to use the ‘</w:t>
      </w:r>
      <w:hyperlink r:id="Rb411aaf730624584">
        <w:r w:rsidRPr="7FB4562A" w:rsidR="00496E26">
          <w:rPr>
            <w:rStyle w:val="Hyperlink"/>
            <w:rFonts w:ascii="Arial" w:hAnsi="Arial" w:cs="Arial" w:asciiTheme="minorAscii" w:hAnsiTheme="minorAscii" w:cstheme="minorAscii"/>
            <w:sz w:val="26"/>
            <w:szCs w:val="26"/>
          </w:rPr>
          <w:t>What is CAN’ PowerPoint</w:t>
        </w:r>
      </w:hyperlink>
      <w:r w:rsidRPr="7FB4562A" w:rsidR="00496E26">
        <w:rPr>
          <w:rFonts w:ascii="Arial" w:hAnsi="Arial" w:cs="Arial" w:asciiTheme="minorAscii" w:hAnsiTheme="minorAscii" w:cstheme="minorAscii"/>
          <w:sz w:val="26"/>
          <w:szCs w:val="26"/>
        </w:rPr>
        <w:t xml:space="preserve"> in the meeting. </w:t>
      </w:r>
    </w:p>
    <w:p w:rsidRPr="007A11D0" w:rsidR="00496E26" w:rsidP="431A8337" w:rsidRDefault="00496E26" w14:paraId="7631BCC9" w14:textId="25AC3EA8">
      <w:pPr>
        <w:pStyle w:val="ListParagraph"/>
        <w:numPr>
          <w:ilvl w:val="1"/>
          <w:numId w:val="23"/>
        </w:numPr>
        <w:spacing w:before="120"/>
        <w:rPr>
          <w:rFonts w:ascii="Arial" w:hAnsi="Arial" w:cs="Arial" w:asciiTheme="minorAscii" w:hAnsiTheme="minorAscii" w:cstheme="minorAscii"/>
          <w:sz w:val="26"/>
          <w:szCs w:val="26"/>
        </w:rPr>
      </w:pPr>
      <w:r w:rsidRPr="431A8337" w:rsidR="00496E26">
        <w:rPr>
          <w:rFonts w:ascii="Arial" w:hAnsi="Arial" w:cs="Arial" w:asciiTheme="minorAscii" w:hAnsiTheme="minorAscii" w:cstheme="minorAscii"/>
          <w:sz w:val="26"/>
          <w:szCs w:val="26"/>
        </w:rPr>
        <w:t xml:space="preserve">The congregation should be asked to agree to the  </w:t>
      </w:r>
      <w:hyperlink r:id="Rd4761f142ac649eb">
        <w:r w:rsidRPr="431A8337" w:rsidR="00496E26">
          <w:rPr>
            <w:rStyle w:val="Hyperlink"/>
            <w:rFonts w:ascii="Arial" w:hAnsi="Arial" w:cs="Arial" w:asciiTheme="minorAscii" w:hAnsiTheme="minorAscii" w:cstheme="minorAscii"/>
            <w:sz w:val="26"/>
            <w:szCs w:val="26"/>
          </w:rPr>
          <w:t>CAN agreement</w:t>
        </w:r>
      </w:hyperlink>
    </w:p>
    <w:p w:rsidRPr="007A11D0" w:rsidR="00496E26" w:rsidP="00496E26" w:rsidRDefault="00496E26" w14:paraId="6D247423" w14:textId="77777777">
      <w:pPr>
        <w:pStyle w:val="ListParagraph"/>
        <w:numPr>
          <w:ilvl w:val="1"/>
          <w:numId w:val="23"/>
        </w:numPr>
        <w:spacing w:before="120"/>
        <w:rPr>
          <w:rFonts w:asciiTheme="minorHAnsi" w:hAnsiTheme="minorHAnsi" w:cstheme="minorHAnsi"/>
          <w:sz w:val="26"/>
          <w:szCs w:val="26"/>
        </w:rPr>
      </w:pPr>
      <w:r w:rsidRPr="007A11D0">
        <w:rPr>
          <w:rFonts w:asciiTheme="minorHAnsi" w:hAnsiTheme="minorHAnsi" w:cstheme="minorHAnsi"/>
          <w:sz w:val="26"/>
          <w:szCs w:val="26"/>
        </w:rPr>
        <w:t>You are also encouraged to ask if other church members would like to form a small CAN coordination team.</w:t>
      </w:r>
    </w:p>
    <w:p w:rsidRPr="007A11D0" w:rsidR="00496E26" w:rsidP="431A8337" w:rsidRDefault="00496E26" w14:paraId="2A884C24" w14:textId="0940E3D7">
      <w:pPr>
        <w:pStyle w:val="ListParagraph"/>
        <w:numPr>
          <w:ilvl w:val="0"/>
          <w:numId w:val="23"/>
        </w:numPr>
        <w:spacing w:before="120"/>
        <w:rPr>
          <w:rFonts w:ascii="Arial" w:hAnsi="Arial" w:cs="Arial" w:asciiTheme="minorAscii" w:hAnsiTheme="minorAscii" w:cstheme="minorAscii"/>
          <w:sz w:val="26"/>
          <w:szCs w:val="26"/>
        </w:rPr>
      </w:pPr>
      <w:r w:rsidRPr="431A8337" w:rsidR="00496E26">
        <w:rPr>
          <w:rFonts w:ascii="Arial" w:hAnsi="Arial" w:cs="Arial" w:asciiTheme="minorAscii" w:hAnsiTheme="minorAscii" w:cstheme="minorAscii"/>
          <w:sz w:val="26"/>
          <w:szCs w:val="26"/>
        </w:rPr>
        <w:t xml:space="preserve">If the congregation/members agree to the proposal, then congratulations! Please send a signed version of the </w:t>
      </w:r>
      <w:hyperlink r:id="Rc7b50dcd67424ab4">
        <w:r w:rsidRPr="431A8337" w:rsidR="00496E26">
          <w:rPr>
            <w:rStyle w:val="Hyperlink"/>
            <w:rFonts w:ascii="Arial" w:hAnsi="Arial" w:cs="Arial" w:asciiTheme="minorAscii" w:hAnsiTheme="minorAscii" w:cstheme="minorAscii"/>
            <w:sz w:val="26"/>
            <w:szCs w:val="26"/>
          </w:rPr>
          <w:t>CAN agreement</w:t>
        </w:r>
      </w:hyperlink>
      <w:r w:rsidRPr="431A8337" w:rsidR="00496E26">
        <w:rPr>
          <w:rFonts w:ascii="Arial" w:hAnsi="Arial" w:cs="Arial" w:asciiTheme="minorAscii" w:hAnsiTheme="minorAscii" w:cstheme="minorAscii"/>
          <w:sz w:val="26"/>
          <w:szCs w:val="26"/>
        </w:rPr>
        <w:t xml:space="preserve"> to enquiries@jpit.uk</w:t>
      </w:r>
    </w:p>
    <w:p w:rsidRPr="007A11D0" w:rsidR="006B7A46" w:rsidP="2F6E4D13" w:rsidRDefault="007A11D0" w14:paraId="5583DC66" w14:textId="3886ABC2">
      <w:pPr>
        <w:pStyle w:val="ListParagraph"/>
        <w:spacing w:before="120"/>
        <w:rPr>
          <w:rFonts w:ascii="Arial" w:hAnsi="Arial" w:cs="Arial" w:asciiTheme="minorAscii" w:hAnsiTheme="minorAscii" w:cstheme="minorAscii"/>
          <w:sz w:val="26"/>
          <w:szCs w:val="26"/>
        </w:rPr>
      </w:pPr>
      <w:r w:rsidR="00496E26">
        <w:drawing>
          <wp:anchor distT="0" distB="0" distL="114300" distR="114300" simplePos="0" relativeHeight="251658240" behindDoc="0" locked="0" layoutInCell="1" allowOverlap="1" wp14:anchorId="63ABFE4C" wp14:editId="7DBE3412">
            <wp:simplePos x="0" y="0"/>
            <wp:positionH relativeFrom="column">
              <wp:posOffset>447675</wp:posOffset>
            </wp:positionH>
            <wp:positionV relativeFrom="paragraph">
              <wp:posOffset>933450</wp:posOffset>
            </wp:positionV>
            <wp:extent cx="5482506" cy="1060745"/>
            <wp:effectExtent l="0" t="0" r="0" b="0"/>
            <wp:wrapNone/>
            <wp:docPr id="16514511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451141" name="Picture 1651451141"/>
                    <pic:cNvPicPr/>
                  </pic:nvPicPr>
                  <pic:blipFill>
                    <a:blip xmlns:r="http://schemas.openxmlformats.org/officeDocument/2006/relationships" r:embed="rId250562284">
                      <a:extLst>
                        <a:ext uri="{28A0092B-C50C-407E-A947-70E740481C1C}">
                          <a14:useLocalDpi xmlns:a14="http://schemas.microsoft.com/office/drawing/2010/main"/>
                        </a:ext>
                      </a:extLst>
                    </a:blip>
                    <a:stretch>
                      <a:fillRect/>
                    </a:stretch>
                  </pic:blipFill>
                  <pic:spPr>
                    <a:xfrm rot="0">
                      <a:off x="0" y="0"/>
                      <a:ext cx="5482506" cy="1060745"/>
                    </a:xfrm>
                    <a:prstGeom prst="rect">
                      <a:avLst/>
                    </a:prstGeom>
                  </pic:spPr>
                </pic:pic>
              </a:graphicData>
            </a:graphic>
            <wp14:sizeRelH relativeFrom="page">
              <wp14:pctWidth>0</wp14:pctWidth>
            </wp14:sizeRelH>
            <wp14:sizeRelV relativeFrom="page">
              <wp14:pctHeight>0</wp14:pctHeight>
            </wp14:sizeRelV>
          </wp:anchor>
        </w:drawing>
      </w:r>
      <w:r w:rsidRPr="2F6E4D13" w:rsidR="00496E26">
        <w:rPr>
          <w:rFonts w:ascii="Arial" w:hAnsi="Arial" w:cs="Arial" w:asciiTheme="minorAscii" w:hAnsiTheme="minorAscii" w:cstheme="minorAscii"/>
          <w:sz w:val="26"/>
          <w:szCs w:val="26"/>
        </w:rPr>
        <w:t>If there are any issues or concerns, do let us know so we can help answer them.</w:t>
      </w:r>
    </w:p>
    <w:sectPr w:rsidRPr="007A11D0" w:rsidR="006B7A46" w:rsidSect="002E18D1">
      <w:footerReference w:type="default" r:id="rId49"/>
      <w:headerReference w:type="first" r:id="rId50"/>
      <w:footerReference w:type="first" r:id="rId51"/>
      <w:pgSz w:w="11900" w:h="16840" w:orient="portrait"/>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6BD" w:rsidP="00B4665E" w:rsidRDefault="002F06BD" w14:paraId="6703939D" w14:textId="77777777">
      <w:pPr>
        <w:spacing w:before="0" w:after="0" w:line="240" w:lineRule="auto"/>
      </w:pPr>
      <w:r>
        <w:separator/>
      </w:r>
    </w:p>
  </w:endnote>
  <w:endnote w:type="continuationSeparator" w:id="0">
    <w:p w:rsidR="002F06BD" w:rsidP="00B4665E" w:rsidRDefault="002F06BD" w14:paraId="11BDF9BF"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595388"/>
      <w:docPartObj>
        <w:docPartGallery w:val="Page Numbers (Bottom of Page)"/>
        <w:docPartUnique/>
      </w:docPartObj>
    </w:sdtPr>
    <w:sdtEndPr>
      <w:rPr>
        <w:noProof/>
      </w:rPr>
    </w:sdtEndPr>
    <w:sdtContent>
      <w:p w:rsidR="00DD73A2" w:rsidRDefault="00DD73A2" w14:paraId="7488AC6A" w14:textId="457C8E76">
        <w:pPr>
          <w:pStyle w:val="Footer"/>
          <w:jc w:val="right"/>
        </w:pPr>
        <w:r>
          <w:fldChar w:fldCharType="begin"/>
        </w:r>
        <w:r>
          <w:instrText xml:space="preserve"> PAGE   \* MERGEFORMAT </w:instrText>
        </w:r>
        <w:r>
          <w:fldChar w:fldCharType="separate"/>
        </w:r>
        <w:r w:rsidR="00FD63B1">
          <w:rPr>
            <w:noProof/>
          </w:rPr>
          <w:t>9</w:t>
        </w:r>
        <w:r>
          <w:rPr>
            <w:noProof/>
          </w:rPr>
          <w:fldChar w:fldCharType="end"/>
        </w:r>
      </w:p>
    </w:sdtContent>
  </w:sdt>
  <w:p w:rsidR="00B4665E" w:rsidRDefault="00B4665E" w14:paraId="47B42082" w14:textId="6071A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4838"/>
      <w:docPartObj>
        <w:docPartGallery w:val="Page Numbers (Bottom of Page)"/>
        <w:docPartUnique/>
      </w:docPartObj>
    </w:sdtPr>
    <w:sdtEndPr>
      <w:rPr>
        <w:noProof/>
      </w:rPr>
    </w:sdtEndPr>
    <w:sdtContent>
      <w:p w:rsidR="00DD73A2" w:rsidRDefault="00DD73A2" w14:paraId="7CB1BFDB" w14:textId="3A2FD7A8">
        <w:pPr>
          <w:pStyle w:val="Footer"/>
          <w:jc w:val="right"/>
        </w:pPr>
        <w:r>
          <w:fldChar w:fldCharType="begin"/>
        </w:r>
        <w:r>
          <w:instrText xml:space="preserve"> PAGE   \* MERGEFORMAT </w:instrText>
        </w:r>
        <w:r>
          <w:fldChar w:fldCharType="separate"/>
        </w:r>
        <w:r w:rsidR="00FD63B1">
          <w:rPr>
            <w:noProof/>
          </w:rPr>
          <w:t>1</w:t>
        </w:r>
        <w:r>
          <w:rPr>
            <w:noProof/>
          </w:rPr>
          <w:fldChar w:fldCharType="end"/>
        </w:r>
      </w:p>
    </w:sdtContent>
  </w:sdt>
  <w:p w:rsidR="3187BF62" w:rsidP="3187BF62" w:rsidRDefault="3187BF62" w14:paraId="4905E141" w14:textId="7222B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6BD" w:rsidP="00B4665E" w:rsidRDefault="002F06BD" w14:paraId="28C57206" w14:textId="77777777">
      <w:pPr>
        <w:spacing w:before="0" w:after="0" w:line="240" w:lineRule="auto"/>
      </w:pPr>
      <w:r>
        <w:separator/>
      </w:r>
    </w:p>
  </w:footnote>
  <w:footnote w:type="continuationSeparator" w:id="0">
    <w:p w:rsidR="002F06BD" w:rsidP="00B4665E" w:rsidRDefault="002F06BD" w14:paraId="4CF6D36E" w14:textId="77777777">
      <w:pPr>
        <w:spacing w:before="0" w:after="0" w:line="240" w:lineRule="auto"/>
      </w:pPr>
      <w:r>
        <w:continuationSeparator/>
      </w:r>
    </w:p>
  </w:footnote>
  <w:footnote w:id="1">
    <w:p w:rsidR="7680F821" w:rsidP="00800742" w:rsidRDefault="7680F821" w14:paraId="1E3F4994" w14:textId="5C6E22C6">
      <w:pPr>
        <w:pStyle w:val="FootnoteText"/>
        <w:rPr>
          <w:rFonts w:asciiTheme="minorHAnsi" w:hAnsiTheme="minorHAnsi" w:eastAsiaTheme="minorEastAsia" w:cstheme="minorBidi"/>
          <w:sz w:val="26"/>
          <w:szCs w:val="26"/>
        </w:rPr>
      </w:pPr>
      <w:r w:rsidRPr="7680F821">
        <w:rPr>
          <w:rStyle w:val="FootnoteReference"/>
          <w:rFonts w:eastAsia="Arial" w:cs="Arial"/>
        </w:rPr>
        <w:footnoteRef/>
      </w:r>
      <w:r w:rsidRPr="00800742">
        <w:rPr>
          <w:rFonts w:eastAsia="Arial" w:cs="Arial"/>
        </w:rPr>
        <w:t xml:space="preserve"> Worshipping congregations that meet in Christian institutions, such as Theological or Ministerial Colleges, are considered to be churches for the purposes of CAN.</w:t>
      </w:r>
    </w:p>
  </w:footnote>
  <w:footnote w:id="2">
    <w:p w:rsidR="609488E6" w:rsidP="658B3B2D" w:rsidRDefault="609488E6" w14:paraId="2E78AE40" w14:textId="0C3BFB9B">
      <w:pPr>
        <w:pStyle w:val="FootnoteText"/>
        <w:ind w:left="720"/>
        <w:rPr>
          <w:sz w:val="26"/>
          <w:szCs w:val="26"/>
        </w:rPr>
      </w:pPr>
      <w:r w:rsidRPr="609488E6">
        <w:rPr>
          <w:rStyle w:val="FootnoteReference"/>
        </w:rPr>
        <w:footnoteRef/>
      </w:r>
      <w:r>
        <w:t xml:space="preserve"> </w:t>
      </w:r>
      <w:r w:rsidRPr="658B3B2D" w:rsidR="658B3B2D">
        <w:rPr>
          <w:sz w:val="26"/>
          <w:szCs w:val="26"/>
        </w:rPr>
        <w:t>A printer copy is available 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87BF62" w:rsidTr="3187BF62" w14:paraId="22E13B81" w14:textId="77777777">
      <w:trPr>
        <w:trHeight w:val="300"/>
      </w:trPr>
      <w:tc>
        <w:tcPr>
          <w:tcW w:w="3005" w:type="dxa"/>
        </w:tcPr>
        <w:p w:rsidR="3187BF62" w:rsidP="3187BF62" w:rsidRDefault="3187BF62" w14:paraId="1C546DB9" w14:textId="0F737764">
          <w:pPr>
            <w:pStyle w:val="Header"/>
            <w:ind w:left="-115"/>
          </w:pPr>
        </w:p>
      </w:tc>
      <w:tc>
        <w:tcPr>
          <w:tcW w:w="3005" w:type="dxa"/>
        </w:tcPr>
        <w:p w:rsidR="3187BF62" w:rsidP="3187BF62" w:rsidRDefault="3187BF62" w14:paraId="42FD771D" w14:textId="29C14C52">
          <w:pPr>
            <w:pStyle w:val="Header"/>
            <w:jc w:val="center"/>
          </w:pPr>
        </w:p>
      </w:tc>
      <w:tc>
        <w:tcPr>
          <w:tcW w:w="3005" w:type="dxa"/>
        </w:tcPr>
        <w:p w:rsidR="3187BF62" w:rsidP="3187BF62" w:rsidRDefault="3187BF62" w14:paraId="30EA0B07" w14:textId="3FE74F2B">
          <w:pPr>
            <w:pStyle w:val="Header"/>
            <w:ind w:right="-115"/>
            <w:jc w:val="right"/>
          </w:pPr>
        </w:p>
      </w:tc>
    </w:tr>
  </w:tbl>
  <w:p w:rsidR="3187BF62" w:rsidP="3187BF62" w:rsidRDefault="3187BF62" w14:paraId="384E65F0" w14:textId="14E3F1A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64D"/>
    <w:multiLevelType w:val="hybridMultilevel"/>
    <w:tmpl w:val="3D7AE538"/>
    <w:lvl w:ilvl="0" w:tplc="9C3A0C7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51B18"/>
    <w:multiLevelType w:val="hybridMultilevel"/>
    <w:tmpl w:val="16F8A370"/>
    <w:lvl w:ilvl="0" w:tplc="08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0244F"/>
    <w:multiLevelType w:val="hybridMultilevel"/>
    <w:tmpl w:val="16F8A370"/>
    <w:lvl w:ilvl="0" w:tplc="08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7602B"/>
    <w:multiLevelType w:val="hybridMultilevel"/>
    <w:tmpl w:val="D780D18C"/>
    <w:lvl w:ilvl="0" w:tplc="96CE00A0">
      <w:start w:val="1"/>
      <w:numFmt w:val="decimal"/>
      <w:lvlText w:val="%1."/>
      <w:lvlJc w:val="left"/>
      <w:pPr>
        <w:ind w:left="720" w:hanging="360"/>
      </w:pPr>
    </w:lvl>
    <w:lvl w:ilvl="1" w:tplc="52BC51C8">
      <w:start w:val="1"/>
      <w:numFmt w:val="lowerLetter"/>
      <w:lvlText w:val="%2."/>
      <w:lvlJc w:val="left"/>
      <w:pPr>
        <w:ind w:left="1440" w:hanging="360"/>
      </w:pPr>
    </w:lvl>
    <w:lvl w:ilvl="2" w:tplc="D92ADE86">
      <w:start w:val="2"/>
      <w:numFmt w:val="lowerRoman"/>
      <w:lvlText w:val="%3."/>
      <w:lvlJc w:val="right"/>
      <w:pPr>
        <w:ind w:left="2160" w:hanging="180"/>
      </w:pPr>
    </w:lvl>
    <w:lvl w:ilvl="3" w:tplc="753AD28A">
      <w:start w:val="1"/>
      <w:numFmt w:val="decimal"/>
      <w:lvlText w:val="%4."/>
      <w:lvlJc w:val="left"/>
      <w:pPr>
        <w:ind w:left="2880" w:hanging="360"/>
      </w:pPr>
    </w:lvl>
    <w:lvl w:ilvl="4" w:tplc="9B4C4750">
      <w:start w:val="1"/>
      <w:numFmt w:val="lowerLetter"/>
      <w:lvlText w:val="%5."/>
      <w:lvlJc w:val="left"/>
      <w:pPr>
        <w:ind w:left="3600" w:hanging="360"/>
      </w:pPr>
    </w:lvl>
    <w:lvl w:ilvl="5" w:tplc="35068796">
      <w:start w:val="1"/>
      <w:numFmt w:val="lowerRoman"/>
      <w:lvlText w:val="%6."/>
      <w:lvlJc w:val="right"/>
      <w:pPr>
        <w:ind w:left="4320" w:hanging="180"/>
      </w:pPr>
    </w:lvl>
    <w:lvl w:ilvl="6" w:tplc="E9643C88">
      <w:start w:val="1"/>
      <w:numFmt w:val="decimal"/>
      <w:lvlText w:val="%7."/>
      <w:lvlJc w:val="left"/>
      <w:pPr>
        <w:ind w:left="5040" w:hanging="360"/>
      </w:pPr>
    </w:lvl>
    <w:lvl w:ilvl="7" w:tplc="BDF280DC">
      <w:start w:val="1"/>
      <w:numFmt w:val="lowerLetter"/>
      <w:lvlText w:val="%8."/>
      <w:lvlJc w:val="left"/>
      <w:pPr>
        <w:ind w:left="5760" w:hanging="360"/>
      </w:pPr>
    </w:lvl>
    <w:lvl w:ilvl="8" w:tplc="DE5891F0">
      <w:start w:val="1"/>
      <w:numFmt w:val="lowerRoman"/>
      <w:lvlText w:val="%9."/>
      <w:lvlJc w:val="right"/>
      <w:pPr>
        <w:ind w:left="6480" w:hanging="180"/>
      </w:pPr>
    </w:lvl>
  </w:abstractNum>
  <w:abstractNum w:abstractNumId="4" w15:restartNumberingAfterBreak="0">
    <w:nsid w:val="24A75439"/>
    <w:multiLevelType w:val="hybridMultilevel"/>
    <w:tmpl w:val="8BB048F6"/>
    <w:lvl w:ilvl="0" w:tplc="9C3A0C7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C74598"/>
    <w:multiLevelType w:val="hybridMultilevel"/>
    <w:tmpl w:val="16F8A3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0AFBC"/>
    <w:multiLevelType w:val="hybridMultilevel"/>
    <w:tmpl w:val="3F9495E4"/>
    <w:lvl w:ilvl="0" w:tplc="BFC0A43C">
      <w:start w:val="1"/>
      <w:numFmt w:val="bullet"/>
      <w:lvlText w:val=""/>
      <w:lvlJc w:val="left"/>
      <w:pPr>
        <w:ind w:left="720" w:hanging="360"/>
      </w:pPr>
      <w:rPr>
        <w:rFonts w:hint="default" w:ascii="Symbol" w:hAnsi="Symbol"/>
      </w:rPr>
    </w:lvl>
    <w:lvl w:ilvl="1" w:tplc="3B0ED7BA">
      <w:start w:val="1"/>
      <w:numFmt w:val="bullet"/>
      <w:lvlText w:val=""/>
      <w:lvlJc w:val="left"/>
      <w:pPr>
        <w:ind w:left="1440" w:hanging="360"/>
      </w:pPr>
      <w:rPr>
        <w:rFonts w:hint="default" w:ascii="Symbol" w:hAnsi="Symbol"/>
      </w:rPr>
    </w:lvl>
    <w:lvl w:ilvl="2" w:tplc="73363830">
      <w:start w:val="1"/>
      <w:numFmt w:val="bullet"/>
      <w:lvlText w:val=""/>
      <w:lvlJc w:val="left"/>
      <w:pPr>
        <w:ind w:left="2160" w:hanging="360"/>
      </w:pPr>
      <w:rPr>
        <w:rFonts w:hint="default" w:ascii="Wingdings" w:hAnsi="Wingdings"/>
      </w:rPr>
    </w:lvl>
    <w:lvl w:ilvl="3" w:tplc="D3B8DA94">
      <w:start w:val="1"/>
      <w:numFmt w:val="bullet"/>
      <w:lvlText w:val=""/>
      <w:lvlJc w:val="left"/>
      <w:pPr>
        <w:ind w:left="2880" w:hanging="360"/>
      </w:pPr>
      <w:rPr>
        <w:rFonts w:hint="default" w:ascii="Symbol" w:hAnsi="Symbol"/>
      </w:rPr>
    </w:lvl>
    <w:lvl w:ilvl="4" w:tplc="23443680">
      <w:start w:val="1"/>
      <w:numFmt w:val="bullet"/>
      <w:lvlText w:val="o"/>
      <w:lvlJc w:val="left"/>
      <w:pPr>
        <w:ind w:left="3600" w:hanging="360"/>
      </w:pPr>
      <w:rPr>
        <w:rFonts w:hint="default" w:ascii="Courier New" w:hAnsi="Courier New"/>
      </w:rPr>
    </w:lvl>
    <w:lvl w:ilvl="5" w:tplc="4728354A">
      <w:start w:val="1"/>
      <w:numFmt w:val="bullet"/>
      <w:lvlText w:val=""/>
      <w:lvlJc w:val="left"/>
      <w:pPr>
        <w:ind w:left="4320" w:hanging="360"/>
      </w:pPr>
      <w:rPr>
        <w:rFonts w:hint="default" w:ascii="Wingdings" w:hAnsi="Wingdings"/>
      </w:rPr>
    </w:lvl>
    <w:lvl w:ilvl="6" w:tplc="D4B48AA6">
      <w:start w:val="1"/>
      <w:numFmt w:val="bullet"/>
      <w:lvlText w:val=""/>
      <w:lvlJc w:val="left"/>
      <w:pPr>
        <w:ind w:left="5040" w:hanging="360"/>
      </w:pPr>
      <w:rPr>
        <w:rFonts w:hint="default" w:ascii="Symbol" w:hAnsi="Symbol"/>
      </w:rPr>
    </w:lvl>
    <w:lvl w:ilvl="7" w:tplc="7720894C">
      <w:start w:val="1"/>
      <w:numFmt w:val="bullet"/>
      <w:lvlText w:val="o"/>
      <w:lvlJc w:val="left"/>
      <w:pPr>
        <w:ind w:left="5760" w:hanging="360"/>
      </w:pPr>
      <w:rPr>
        <w:rFonts w:hint="default" w:ascii="Courier New" w:hAnsi="Courier New"/>
      </w:rPr>
    </w:lvl>
    <w:lvl w:ilvl="8" w:tplc="BCAED04A">
      <w:start w:val="1"/>
      <w:numFmt w:val="bullet"/>
      <w:lvlText w:val=""/>
      <w:lvlJc w:val="left"/>
      <w:pPr>
        <w:ind w:left="6480" w:hanging="360"/>
      </w:pPr>
      <w:rPr>
        <w:rFonts w:hint="default" w:ascii="Wingdings" w:hAnsi="Wingdings"/>
      </w:rPr>
    </w:lvl>
  </w:abstractNum>
  <w:abstractNum w:abstractNumId="7" w15:restartNumberingAfterBreak="0">
    <w:nsid w:val="2D4A298A"/>
    <w:multiLevelType w:val="multilevel"/>
    <w:tmpl w:val="04E64136"/>
    <w:styleLink w:val="SPGAgend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E81F1C"/>
    <w:multiLevelType w:val="hybridMultilevel"/>
    <w:tmpl w:val="BEF8A5BC"/>
    <w:lvl w:ilvl="0" w:tplc="C122F1A6">
      <w:start w:val="1"/>
      <w:numFmt w:val="bullet"/>
      <w:lvlText w:val=""/>
      <w:lvlJc w:val="left"/>
      <w:pPr>
        <w:ind w:left="720" w:hanging="360"/>
      </w:pPr>
      <w:rPr>
        <w:rFonts w:hint="default" w:ascii="Symbol" w:hAnsi="Symbol"/>
      </w:rPr>
    </w:lvl>
    <w:lvl w:ilvl="1" w:tplc="178A620C">
      <w:start w:val="1"/>
      <w:numFmt w:val="bullet"/>
      <w:lvlText w:val=""/>
      <w:lvlJc w:val="left"/>
      <w:pPr>
        <w:ind w:left="1440" w:hanging="360"/>
      </w:pPr>
      <w:rPr>
        <w:rFonts w:hint="default" w:ascii="Symbol" w:hAnsi="Symbol"/>
      </w:rPr>
    </w:lvl>
    <w:lvl w:ilvl="2" w:tplc="E23CC196">
      <w:start w:val="1"/>
      <w:numFmt w:val="bullet"/>
      <w:lvlText w:val=""/>
      <w:lvlJc w:val="left"/>
      <w:pPr>
        <w:ind w:left="2160" w:hanging="360"/>
      </w:pPr>
      <w:rPr>
        <w:rFonts w:hint="default" w:ascii="Wingdings" w:hAnsi="Wingdings"/>
      </w:rPr>
    </w:lvl>
    <w:lvl w:ilvl="3" w:tplc="2F1CD204">
      <w:start w:val="1"/>
      <w:numFmt w:val="bullet"/>
      <w:lvlText w:val=""/>
      <w:lvlJc w:val="left"/>
      <w:pPr>
        <w:ind w:left="2880" w:hanging="360"/>
      </w:pPr>
      <w:rPr>
        <w:rFonts w:hint="default" w:ascii="Symbol" w:hAnsi="Symbol"/>
      </w:rPr>
    </w:lvl>
    <w:lvl w:ilvl="4" w:tplc="8F8A05DC">
      <w:start w:val="1"/>
      <w:numFmt w:val="bullet"/>
      <w:lvlText w:val="o"/>
      <w:lvlJc w:val="left"/>
      <w:pPr>
        <w:ind w:left="3600" w:hanging="360"/>
      </w:pPr>
      <w:rPr>
        <w:rFonts w:hint="default" w:ascii="Courier New" w:hAnsi="Courier New"/>
      </w:rPr>
    </w:lvl>
    <w:lvl w:ilvl="5" w:tplc="055E5ED8">
      <w:start w:val="1"/>
      <w:numFmt w:val="bullet"/>
      <w:lvlText w:val=""/>
      <w:lvlJc w:val="left"/>
      <w:pPr>
        <w:ind w:left="4320" w:hanging="360"/>
      </w:pPr>
      <w:rPr>
        <w:rFonts w:hint="default" w:ascii="Wingdings" w:hAnsi="Wingdings"/>
      </w:rPr>
    </w:lvl>
    <w:lvl w:ilvl="6" w:tplc="FE00F728">
      <w:start w:val="1"/>
      <w:numFmt w:val="bullet"/>
      <w:lvlText w:val=""/>
      <w:lvlJc w:val="left"/>
      <w:pPr>
        <w:ind w:left="5040" w:hanging="360"/>
      </w:pPr>
      <w:rPr>
        <w:rFonts w:hint="default" w:ascii="Symbol" w:hAnsi="Symbol"/>
      </w:rPr>
    </w:lvl>
    <w:lvl w:ilvl="7" w:tplc="4D8EB7BE">
      <w:start w:val="1"/>
      <w:numFmt w:val="bullet"/>
      <w:lvlText w:val="o"/>
      <w:lvlJc w:val="left"/>
      <w:pPr>
        <w:ind w:left="5760" w:hanging="360"/>
      </w:pPr>
      <w:rPr>
        <w:rFonts w:hint="default" w:ascii="Courier New" w:hAnsi="Courier New"/>
      </w:rPr>
    </w:lvl>
    <w:lvl w:ilvl="8" w:tplc="88CA1312">
      <w:start w:val="1"/>
      <w:numFmt w:val="bullet"/>
      <w:lvlText w:val=""/>
      <w:lvlJc w:val="left"/>
      <w:pPr>
        <w:ind w:left="6480" w:hanging="360"/>
      </w:pPr>
      <w:rPr>
        <w:rFonts w:hint="default" w:ascii="Wingdings" w:hAnsi="Wingdings"/>
      </w:rPr>
    </w:lvl>
  </w:abstractNum>
  <w:abstractNum w:abstractNumId="9" w15:restartNumberingAfterBreak="0">
    <w:nsid w:val="34ECE1D0"/>
    <w:multiLevelType w:val="hybridMultilevel"/>
    <w:tmpl w:val="0BA4ED2A"/>
    <w:lvl w:ilvl="0" w:tplc="E8D6FF06">
      <w:start w:val="4"/>
      <w:numFmt w:val="decimal"/>
      <w:lvlText w:val="%1."/>
      <w:lvlJc w:val="left"/>
      <w:pPr>
        <w:ind w:left="720" w:hanging="360"/>
      </w:pPr>
    </w:lvl>
    <w:lvl w:ilvl="1" w:tplc="14C65044">
      <w:start w:val="1"/>
      <w:numFmt w:val="lowerLetter"/>
      <w:lvlText w:val="%2."/>
      <w:lvlJc w:val="left"/>
      <w:pPr>
        <w:ind w:left="1440" w:hanging="360"/>
      </w:pPr>
    </w:lvl>
    <w:lvl w:ilvl="2" w:tplc="CAE681FE">
      <w:start w:val="1"/>
      <w:numFmt w:val="lowerRoman"/>
      <w:lvlText w:val="%3."/>
      <w:lvlJc w:val="right"/>
      <w:pPr>
        <w:ind w:left="2160" w:hanging="180"/>
      </w:pPr>
    </w:lvl>
    <w:lvl w:ilvl="3" w:tplc="4DBCA5B0">
      <w:start w:val="1"/>
      <w:numFmt w:val="decimal"/>
      <w:lvlText w:val="%4."/>
      <w:lvlJc w:val="left"/>
      <w:pPr>
        <w:ind w:left="2880" w:hanging="360"/>
      </w:pPr>
    </w:lvl>
    <w:lvl w:ilvl="4" w:tplc="F7CE49A8">
      <w:start w:val="1"/>
      <w:numFmt w:val="lowerLetter"/>
      <w:lvlText w:val="%5."/>
      <w:lvlJc w:val="left"/>
      <w:pPr>
        <w:ind w:left="3600" w:hanging="360"/>
      </w:pPr>
    </w:lvl>
    <w:lvl w:ilvl="5" w:tplc="0D362EC4">
      <w:start w:val="1"/>
      <w:numFmt w:val="lowerRoman"/>
      <w:lvlText w:val="%6."/>
      <w:lvlJc w:val="right"/>
      <w:pPr>
        <w:ind w:left="4320" w:hanging="180"/>
      </w:pPr>
    </w:lvl>
    <w:lvl w:ilvl="6" w:tplc="6914C328">
      <w:start w:val="1"/>
      <w:numFmt w:val="decimal"/>
      <w:lvlText w:val="%7."/>
      <w:lvlJc w:val="left"/>
      <w:pPr>
        <w:ind w:left="5040" w:hanging="360"/>
      </w:pPr>
    </w:lvl>
    <w:lvl w:ilvl="7" w:tplc="7DBC1020">
      <w:start w:val="1"/>
      <w:numFmt w:val="lowerLetter"/>
      <w:lvlText w:val="%8."/>
      <w:lvlJc w:val="left"/>
      <w:pPr>
        <w:ind w:left="5760" w:hanging="360"/>
      </w:pPr>
    </w:lvl>
    <w:lvl w:ilvl="8" w:tplc="03FE7292">
      <w:start w:val="1"/>
      <w:numFmt w:val="lowerRoman"/>
      <w:lvlText w:val="%9."/>
      <w:lvlJc w:val="right"/>
      <w:pPr>
        <w:ind w:left="6480" w:hanging="180"/>
      </w:pPr>
    </w:lvl>
  </w:abstractNum>
  <w:abstractNum w:abstractNumId="10" w15:restartNumberingAfterBreak="0">
    <w:nsid w:val="3749264B"/>
    <w:multiLevelType w:val="hybridMultilevel"/>
    <w:tmpl w:val="3132963C"/>
    <w:lvl w:ilvl="0" w:tplc="E03A93D2">
      <w:start w:val="3"/>
      <w:numFmt w:val="decimal"/>
      <w:lvlText w:val="%1."/>
      <w:lvlJc w:val="left"/>
      <w:pPr>
        <w:ind w:left="720" w:hanging="360"/>
      </w:pPr>
    </w:lvl>
    <w:lvl w:ilvl="1" w:tplc="7DD2791C">
      <w:start w:val="1"/>
      <w:numFmt w:val="lowerLetter"/>
      <w:lvlText w:val="%2."/>
      <w:lvlJc w:val="left"/>
      <w:pPr>
        <w:ind w:left="1440" w:hanging="360"/>
      </w:pPr>
    </w:lvl>
    <w:lvl w:ilvl="2" w:tplc="BFDC05AE">
      <w:start w:val="1"/>
      <w:numFmt w:val="lowerRoman"/>
      <w:lvlText w:val="%3."/>
      <w:lvlJc w:val="right"/>
      <w:pPr>
        <w:ind w:left="2160" w:hanging="180"/>
      </w:pPr>
    </w:lvl>
    <w:lvl w:ilvl="3" w:tplc="4C76AAFA">
      <w:start w:val="1"/>
      <w:numFmt w:val="decimal"/>
      <w:lvlText w:val="%4."/>
      <w:lvlJc w:val="left"/>
      <w:pPr>
        <w:ind w:left="2880" w:hanging="360"/>
      </w:pPr>
    </w:lvl>
    <w:lvl w:ilvl="4" w:tplc="CF1CFA2C">
      <w:start w:val="1"/>
      <w:numFmt w:val="lowerLetter"/>
      <w:lvlText w:val="%5."/>
      <w:lvlJc w:val="left"/>
      <w:pPr>
        <w:ind w:left="3600" w:hanging="360"/>
      </w:pPr>
    </w:lvl>
    <w:lvl w:ilvl="5" w:tplc="F834763C">
      <w:start w:val="1"/>
      <w:numFmt w:val="lowerRoman"/>
      <w:lvlText w:val="%6."/>
      <w:lvlJc w:val="right"/>
      <w:pPr>
        <w:ind w:left="4320" w:hanging="180"/>
      </w:pPr>
    </w:lvl>
    <w:lvl w:ilvl="6" w:tplc="561ABF2C">
      <w:start w:val="1"/>
      <w:numFmt w:val="decimal"/>
      <w:lvlText w:val="%7."/>
      <w:lvlJc w:val="left"/>
      <w:pPr>
        <w:ind w:left="5040" w:hanging="360"/>
      </w:pPr>
    </w:lvl>
    <w:lvl w:ilvl="7" w:tplc="752EBF04">
      <w:start w:val="1"/>
      <w:numFmt w:val="lowerLetter"/>
      <w:lvlText w:val="%8."/>
      <w:lvlJc w:val="left"/>
      <w:pPr>
        <w:ind w:left="5760" w:hanging="360"/>
      </w:pPr>
    </w:lvl>
    <w:lvl w:ilvl="8" w:tplc="95F42E16">
      <w:start w:val="1"/>
      <w:numFmt w:val="lowerRoman"/>
      <w:lvlText w:val="%9."/>
      <w:lvlJc w:val="right"/>
      <w:pPr>
        <w:ind w:left="6480" w:hanging="180"/>
      </w:pPr>
    </w:lvl>
  </w:abstractNum>
  <w:abstractNum w:abstractNumId="11" w15:restartNumberingAfterBreak="0">
    <w:nsid w:val="3F6C6056"/>
    <w:multiLevelType w:val="hybridMultilevel"/>
    <w:tmpl w:val="3D7AE538"/>
    <w:lvl w:ilvl="0" w:tplc="9C3A0C7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4257D4"/>
    <w:multiLevelType w:val="hybridMultilevel"/>
    <w:tmpl w:val="940052A2"/>
    <w:lvl w:ilvl="0" w:tplc="9E8A99E8">
      <w:start w:val="1"/>
      <w:numFmt w:val="decimal"/>
      <w:lvlText w:val="%1."/>
      <w:lvlJc w:val="left"/>
      <w:pPr>
        <w:ind w:left="1080" w:hanging="360"/>
      </w:pPr>
    </w:lvl>
    <w:lvl w:ilvl="1" w:tplc="EA729964">
      <w:start w:val="1"/>
      <w:numFmt w:val="bullet"/>
      <w:lvlText w:val=""/>
      <w:lvlJc w:val="left"/>
      <w:pPr>
        <w:ind w:left="1800" w:hanging="360"/>
      </w:pPr>
      <w:rPr>
        <w:rFonts w:hint="default" w:ascii="Symbol" w:hAnsi="Symbol"/>
      </w:rPr>
    </w:lvl>
    <w:lvl w:ilvl="2" w:tplc="10A87DDA">
      <w:start w:val="1"/>
      <w:numFmt w:val="lowerRoman"/>
      <w:lvlText w:val="%3."/>
      <w:lvlJc w:val="right"/>
      <w:pPr>
        <w:ind w:left="2520" w:hanging="180"/>
      </w:pPr>
    </w:lvl>
    <w:lvl w:ilvl="3" w:tplc="A4A8336C">
      <w:start w:val="1"/>
      <w:numFmt w:val="decimal"/>
      <w:lvlText w:val="%4."/>
      <w:lvlJc w:val="left"/>
      <w:pPr>
        <w:ind w:left="3240" w:hanging="360"/>
      </w:pPr>
    </w:lvl>
    <w:lvl w:ilvl="4" w:tplc="44280F7C">
      <w:start w:val="1"/>
      <w:numFmt w:val="lowerLetter"/>
      <w:lvlText w:val="%5."/>
      <w:lvlJc w:val="left"/>
      <w:pPr>
        <w:ind w:left="3960" w:hanging="360"/>
      </w:pPr>
    </w:lvl>
    <w:lvl w:ilvl="5" w:tplc="571E8D7A">
      <w:start w:val="1"/>
      <w:numFmt w:val="lowerRoman"/>
      <w:lvlText w:val="%6."/>
      <w:lvlJc w:val="right"/>
      <w:pPr>
        <w:ind w:left="4680" w:hanging="180"/>
      </w:pPr>
    </w:lvl>
    <w:lvl w:ilvl="6" w:tplc="13644486">
      <w:start w:val="1"/>
      <w:numFmt w:val="decimal"/>
      <w:lvlText w:val="%7."/>
      <w:lvlJc w:val="left"/>
      <w:pPr>
        <w:ind w:left="5400" w:hanging="360"/>
      </w:pPr>
    </w:lvl>
    <w:lvl w:ilvl="7" w:tplc="5CE05C36">
      <w:start w:val="1"/>
      <w:numFmt w:val="lowerLetter"/>
      <w:lvlText w:val="%8."/>
      <w:lvlJc w:val="left"/>
      <w:pPr>
        <w:ind w:left="6120" w:hanging="360"/>
      </w:pPr>
    </w:lvl>
    <w:lvl w:ilvl="8" w:tplc="E49605C6">
      <w:start w:val="1"/>
      <w:numFmt w:val="lowerRoman"/>
      <w:lvlText w:val="%9."/>
      <w:lvlJc w:val="right"/>
      <w:pPr>
        <w:ind w:left="6840" w:hanging="180"/>
      </w:pPr>
    </w:lvl>
  </w:abstractNum>
  <w:abstractNum w:abstractNumId="13" w15:restartNumberingAfterBreak="0">
    <w:nsid w:val="43509AE8"/>
    <w:multiLevelType w:val="hybridMultilevel"/>
    <w:tmpl w:val="C1AA47FC"/>
    <w:lvl w:ilvl="0" w:tplc="0EF63D06">
      <w:start w:val="1"/>
      <w:numFmt w:val="bullet"/>
      <w:lvlText w:val=""/>
      <w:lvlJc w:val="left"/>
      <w:pPr>
        <w:ind w:left="720" w:hanging="360"/>
      </w:pPr>
      <w:rPr>
        <w:rFonts w:hint="default" w:ascii="Symbol" w:hAnsi="Symbol"/>
      </w:rPr>
    </w:lvl>
    <w:lvl w:ilvl="1" w:tplc="9C0041AC">
      <w:start w:val="1"/>
      <w:numFmt w:val="bullet"/>
      <w:lvlText w:val=""/>
      <w:lvlJc w:val="left"/>
      <w:pPr>
        <w:ind w:left="1440" w:hanging="360"/>
      </w:pPr>
      <w:rPr>
        <w:rFonts w:hint="default" w:ascii="Symbol" w:hAnsi="Symbol"/>
      </w:rPr>
    </w:lvl>
    <w:lvl w:ilvl="2" w:tplc="AFD2B560">
      <w:start w:val="1"/>
      <w:numFmt w:val="bullet"/>
      <w:lvlText w:val=""/>
      <w:lvlJc w:val="left"/>
      <w:pPr>
        <w:ind w:left="2160" w:hanging="360"/>
      </w:pPr>
      <w:rPr>
        <w:rFonts w:hint="default" w:ascii="Wingdings" w:hAnsi="Wingdings"/>
      </w:rPr>
    </w:lvl>
    <w:lvl w:ilvl="3" w:tplc="A28C5FA4">
      <w:start w:val="1"/>
      <w:numFmt w:val="bullet"/>
      <w:lvlText w:val=""/>
      <w:lvlJc w:val="left"/>
      <w:pPr>
        <w:ind w:left="2880" w:hanging="360"/>
      </w:pPr>
      <w:rPr>
        <w:rFonts w:hint="default" w:ascii="Symbol" w:hAnsi="Symbol"/>
      </w:rPr>
    </w:lvl>
    <w:lvl w:ilvl="4" w:tplc="8B000D24">
      <w:start w:val="1"/>
      <w:numFmt w:val="bullet"/>
      <w:lvlText w:val="o"/>
      <w:lvlJc w:val="left"/>
      <w:pPr>
        <w:ind w:left="3600" w:hanging="360"/>
      </w:pPr>
      <w:rPr>
        <w:rFonts w:hint="default" w:ascii="Courier New" w:hAnsi="Courier New"/>
      </w:rPr>
    </w:lvl>
    <w:lvl w:ilvl="5" w:tplc="A05458AC">
      <w:start w:val="1"/>
      <w:numFmt w:val="bullet"/>
      <w:lvlText w:val=""/>
      <w:lvlJc w:val="left"/>
      <w:pPr>
        <w:ind w:left="4320" w:hanging="360"/>
      </w:pPr>
      <w:rPr>
        <w:rFonts w:hint="default" w:ascii="Wingdings" w:hAnsi="Wingdings"/>
      </w:rPr>
    </w:lvl>
    <w:lvl w:ilvl="6" w:tplc="56D6B894">
      <w:start w:val="1"/>
      <w:numFmt w:val="bullet"/>
      <w:lvlText w:val=""/>
      <w:lvlJc w:val="left"/>
      <w:pPr>
        <w:ind w:left="5040" w:hanging="360"/>
      </w:pPr>
      <w:rPr>
        <w:rFonts w:hint="default" w:ascii="Symbol" w:hAnsi="Symbol"/>
      </w:rPr>
    </w:lvl>
    <w:lvl w:ilvl="7" w:tplc="AD5C0DEE">
      <w:start w:val="1"/>
      <w:numFmt w:val="bullet"/>
      <w:lvlText w:val="o"/>
      <w:lvlJc w:val="left"/>
      <w:pPr>
        <w:ind w:left="5760" w:hanging="360"/>
      </w:pPr>
      <w:rPr>
        <w:rFonts w:hint="default" w:ascii="Courier New" w:hAnsi="Courier New"/>
      </w:rPr>
    </w:lvl>
    <w:lvl w:ilvl="8" w:tplc="D3481376">
      <w:start w:val="1"/>
      <w:numFmt w:val="bullet"/>
      <w:lvlText w:val=""/>
      <w:lvlJc w:val="left"/>
      <w:pPr>
        <w:ind w:left="6480" w:hanging="360"/>
      </w:pPr>
      <w:rPr>
        <w:rFonts w:hint="default" w:ascii="Wingdings" w:hAnsi="Wingdings"/>
      </w:rPr>
    </w:lvl>
  </w:abstractNum>
  <w:abstractNum w:abstractNumId="14" w15:restartNumberingAfterBreak="0">
    <w:nsid w:val="49226415"/>
    <w:multiLevelType w:val="hybridMultilevel"/>
    <w:tmpl w:val="6D1E9B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5E9B8D4"/>
    <w:multiLevelType w:val="hybridMultilevel"/>
    <w:tmpl w:val="8A5A0DFA"/>
    <w:lvl w:ilvl="0" w:tplc="9C3A0C7E">
      <w:start w:val="1"/>
      <w:numFmt w:val="decimal"/>
      <w:lvlText w:val="%1."/>
      <w:lvlJc w:val="left"/>
      <w:pPr>
        <w:ind w:left="720" w:hanging="360"/>
      </w:pPr>
    </w:lvl>
    <w:lvl w:ilvl="1" w:tplc="B63E1C54">
      <w:start w:val="1"/>
      <w:numFmt w:val="bullet"/>
      <w:lvlText w:val=""/>
      <w:lvlJc w:val="left"/>
      <w:pPr>
        <w:ind w:left="1440" w:hanging="360"/>
      </w:pPr>
      <w:rPr>
        <w:rFonts w:hint="default" w:ascii="Symbol" w:hAnsi="Symbol"/>
      </w:rPr>
    </w:lvl>
    <w:lvl w:ilvl="2" w:tplc="251ABA60">
      <w:start w:val="1"/>
      <w:numFmt w:val="lowerRoman"/>
      <w:lvlText w:val="%3."/>
      <w:lvlJc w:val="right"/>
      <w:pPr>
        <w:ind w:left="2160" w:hanging="180"/>
      </w:pPr>
    </w:lvl>
    <w:lvl w:ilvl="3" w:tplc="A8C057DA">
      <w:start w:val="1"/>
      <w:numFmt w:val="decimal"/>
      <w:lvlText w:val="%4."/>
      <w:lvlJc w:val="left"/>
      <w:pPr>
        <w:ind w:left="2880" w:hanging="360"/>
      </w:pPr>
    </w:lvl>
    <w:lvl w:ilvl="4" w:tplc="A6745A4C">
      <w:start w:val="1"/>
      <w:numFmt w:val="lowerLetter"/>
      <w:lvlText w:val="%5."/>
      <w:lvlJc w:val="left"/>
      <w:pPr>
        <w:ind w:left="3600" w:hanging="360"/>
      </w:pPr>
    </w:lvl>
    <w:lvl w:ilvl="5" w:tplc="913E71C4">
      <w:start w:val="1"/>
      <w:numFmt w:val="lowerRoman"/>
      <w:lvlText w:val="%6."/>
      <w:lvlJc w:val="right"/>
      <w:pPr>
        <w:ind w:left="4320" w:hanging="180"/>
      </w:pPr>
    </w:lvl>
    <w:lvl w:ilvl="6" w:tplc="E340A5D4">
      <w:start w:val="1"/>
      <w:numFmt w:val="decimal"/>
      <w:lvlText w:val="%7."/>
      <w:lvlJc w:val="left"/>
      <w:pPr>
        <w:ind w:left="5040" w:hanging="360"/>
      </w:pPr>
    </w:lvl>
    <w:lvl w:ilvl="7" w:tplc="403218F4">
      <w:start w:val="1"/>
      <w:numFmt w:val="lowerLetter"/>
      <w:lvlText w:val="%8."/>
      <w:lvlJc w:val="left"/>
      <w:pPr>
        <w:ind w:left="5760" w:hanging="360"/>
      </w:pPr>
    </w:lvl>
    <w:lvl w:ilvl="8" w:tplc="886646CA">
      <w:start w:val="1"/>
      <w:numFmt w:val="lowerRoman"/>
      <w:lvlText w:val="%9."/>
      <w:lvlJc w:val="right"/>
      <w:pPr>
        <w:ind w:left="6480" w:hanging="180"/>
      </w:pPr>
    </w:lvl>
  </w:abstractNum>
  <w:abstractNum w:abstractNumId="16" w15:restartNumberingAfterBreak="0">
    <w:nsid w:val="5C676682"/>
    <w:multiLevelType w:val="hybridMultilevel"/>
    <w:tmpl w:val="47923C64"/>
    <w:lvl w:ilvl="0" w:tplc="479456B6">
      <w:start w:val="1"/>
      <w:numFmt w:val="bullet"/>
      <w:lvlText w:val=""/>
      <w:lvlJc w:val="left"/>
      <w:pPr>
        <w:ind w:left="720" w:hanging="360"/>
      </w:pPr>
      <w:rPr>
        <w:rFonts w:hint="default" w:ascii="Symbol" w:hAnsi="Symbol"/>
      </w:rPr>
    </w:lvl>
    <w:lvl w:ilvl="1" w:tplc="0E68ECD6">
      <w:start w:val="1"/>
      <w:numFmt w:val="bullet"/>
      <w:lvlText w:val=""/>
      <w:lvlJc w:val="left"/>
      <w:pPr>
        <w:ind w:left="1440" w:hanging="360"/>
      </w:pPr>
      <w:rPr>
        <w:rFonts w:hint="default" w:ascii="Symbol" w:hAnsi="Symbol"/>
      </w:rPr>
    </w:lvl>
    <w:lvl w:ilvl="2" w:tplc="83A491F8">
      <w:start w:val="1"/>
      <w:numFmt w:val="bullet"/>
      <w:lvlText w:val=""/>
      <w:lvlJc w:val="left"/>
      <w:pPr>
        <w:ind w:left="2160" w:hanging="360"/>
      </w:pPr>
      <w:rPr>
        <w:rFonts w:hint="default" w:ascii="Wingdings" w:hAnsi="Wingdings"/>
      </w:rPr>
    </w:lvl>
    <w:lvl w:ilvl="3" w:tplc="5D90E028">
      <w:start w:val="1"/>
      <w:numFmt w:val="bullet"/>
      <w:lvlText w:val=""/>
      <w:lvlJc w:val="left"/>
      <w:pPr>
        <w:ind w:left="2880" w:hanging="360"/>
      </w:pPr>
      <w:rPr>
        <w:rFonts w:hint="default" w:ascii="Symbol" w:hAnsi="Symbol"/>
      </w:rPr>
    </w:lvl>
    <w:lvl w:ilvl="4" w:tplc="16DE9DA8">
      <w:start w:val="1"/>
      <w:numFmt w:val="bullet"/>
      <w:lvlText w:val="o"/>
      <w:lvlJc w:val="left"/>
      <w:pPr>
        <w:ind w:left="3600" w:hanging="360"/>
      </w:pPr>
      <w:rPr>
        <w:rFonts w:hint="default" w:ascii="Courier New" w:hAnsi="Courier New"/>
      </w:rPr>
    </w:lvl>
    <w:lvl w:ilvl="5" w:tplc="D10EC1B8">
      <w:start w:val="1"/>
      <w:numFmt w:val="bullet"/>
      <w:lvlText w:val=""/>
      <w:lvlJc w:val="left"/>
      <w:pPr>
        <w:ind w:left="4320" w:hanging="360"/>
      </w:pPr>
      <w:rPr>
        <w:rFonts w:hint="default" w:ascii="Wingdings" w:hAnsi="Wingdings"/>
      </w:rPr>
    </w:lvl>
    <w:lvl w:ilvl="6" w:tplc="255A3506">
      <w:start w:val="1"/>
      <w:numFmt w:val="bullet"/>
      <w:lvlText w:val=""/>
      <w:lvlJc w:val="left"/>
      <w:pPr>
        <w:ind w:left="5040" w:hanging="360"/>
      </w:pPr>
      <w:rPr>
        <w:rFonts w:hint="default" w:ascii="Symbol" w:hAnsi="Symbol"/>
      </w:rPr>
    </w:lvl>
    <w:lvl w:ilvl="7" w:tplc="7DAEDD9A">
      <w:start w:val="1"/>
      <w:numFmt w:val="bullet"/>
      <w:lvlText w:val="o"/>
      <w:lvlJc w:val="left"/>
      <w:pPr>
        <w:ind w:left="5760" w:hanging="360"/>
      </w:pPr>
      <w:rPr>
        <w:rFonts w:hint="default" w:ascii="Courier New" w:hAnsi="Courier New"/>
      </w:rPr>
    </w:lvl>
    <w:lvl w:ilvl="8" w:tplc="E47868BE">
      <w:start w:val="1"/>
      <w:numFmt w:val="bullet"/>
      <w:lvlText w:val=""/>
      <w:lvlJc w:val="left"/>
      <w:pPr>
        <w:ind w:left="6480" w:hanging="360"/>
      </w:pPr>
      <w:rPr>
        <w:rFonts w:hint="default" w:ascii="Wingdings" w:hAnsi="Wingdings"/>
      </w:rPr>
    </w:lvl>
  </w:abstractNum>
  <w:abstractNum w:abstractNumId="17" w15:restartNumberingAfterBreak="0">
    <w:nsid w:val="6137ED40"/>
    <w:multiLevelType w:val="hybridMultilevel"/>
    <w:tmpl w:val="46D26C88"/>
    <w:lvl w:ilvl="0" w:tplc="24BCBB7C">
      <w:start w:val="1"/>
      <w:numFmt w:val="bullet"/>
      <w:lvlText w:val=""/>
      <w:lvlJc w:val="left"/>
      <w:pPr>
        <w:ind w:left="720" w:hanging="360"/>
      </w:pPr>
      <w:rPr>
        <w:rFonts w:hint="default" w:ascii="Symbol" w:hAnsi="Symbol"/>
      </w:rPr>
    </w:lvl>
    <w:lvl w:ilvl="1" w:tplc="246EE278">
      <w:start w:val="1"/>
      <w:numFmt w:val="bullet"/>
      <w:lvlText w:val=""/>
      <w:lvlJc w:val="left"/>
      <w:pPr>
        <w:ind w:left="1440" w:hanging="360"/>
      </w:pPr>
      <w:rPr>
        <w:rFonts w:hint="default" w:ascii="Symbol" w:hAnsi="Symbol"/>
      </w:rPr>
    </w:lvl>
    <w:lvl w:ilvl="2" w:tplc="D4823710">
      <w:start w:val="1"/>
      <w:numFmt w:val="bullet"/>
      <w:lvlText w:val=""/>
      <w:lvlJc w:val="left"/>
      <w:pPr>
        <w:ind w:left="2160" w:hanging="360"/>
      </w:pPr>
      <w:rPr>
        <w:rFonts w:hint="default" w:ascii="Wingdings" w:hAnsi="Wingdings"/>
      </w:rPr>
    </w:lvl>
    <w:lvl w:ilvl="3" w:tplc="E89663CA">
      <w:start w:val="1"/>
      <w:numFmt w:val="bullet"/>
      <w:lvlText w:val=""/>
      <w:lvlJc w:val="left"/>
      <w:pPr>
        <w:ind w:left="2880" w:hanging="360"/>
      </w:pPr>
      <w:rPr>
        <w:rFonts w:hint="default" w:ascii="Symbol" w:hAnsi="Symbol"/>
      </w:rPr>
    </w:lvl>
    <w:lvl w:ilvl="4" w:tplc="ADA89460">
      <w:start w:val="1"/>
      <w:numFmt w:val="bullet"/>
      <w:lvlText w:val="o"/>
      <w:lvlJc w:val="left"/>
      <w:pPr>
        <w:ind w:left="3600" w:hanging="360"/>
      </w:pPr>
      <w:rPr>
        <w:rFonts w:hint="default" w:ascii="Courier New" w:hAnsi="Courier New"/>
      </w:rPr>
    </w:lvl>
    <w:lvl w:ilvl="5" w:tplc="91DAC28E">
      <w:start w:val="1"/>
      <w:numFmt w:val="bullet"/>
      <w:lvlText w:val=""/>
      <w:lvlJc w:val="left"/>
      <w:pPr>
        <w:ind w:left="4320" w:hanging="360"/>
      </w:pPr>
      <w:rPr>
        <w:rFonts w:hint="default" w:ascii="Wingdings" w:hAnsi="Wingdings"/>
      </w:rPr>
    </w:lvl>
    <w:lvl w:ilvl="6" w:tplc="632882E6">
      <w:start w:val="1"/>
      <w:numFmt w:val="bullet"/>
      <w:lvlText w:val=""/>
      <w:lvlJc w:val="left"/>
      <w:pPr>
        <w:ind w:left="5040" w:hanging="360"/>
      </w:pPr>
      <w:rPr>
        <w:rFonts w:hint="default" w:ascii="Symbol" w:hAnsi="Symbol"/>
      </w:rPr>
    </w:lvl>
    <w:lvl w:ilvl="7" w:tplc="3CAAD884">
      <w:start w:val="1"/>
      <w:numFmt w:val="bullet"/>
      <w:lvlText w:val="o"/>
      <w:lvlJc w:val="left"/>
      <w:pPr>
        <w:ind w:left="5760" w:hanging="360"/>
      </w:pPr>
      <w:rPr>
        <w:rFonts w:hint="default" w:ascii="Courier New" w:hAnsi="Courier New"/>
      </w:rPr>
    </w:lvl>
    <w:lvl w:ilvl="8" w:tplc="C0BA35D6">
      <w:start w:val="1"/>
      <w:numFmt w:val="bullet"/>
      <w:lvlText w:val=""/>
      <w:lvlJc w:val="left"/>
      <w:pPr>
        <w:ind w:left="6480" w:hanging="360"/>
      </w:pPr>
      <w:rPr>
        <w:rFonts w:hint="default" w:ascii="Wingdings" w:hAnsi="Wingdings"/>
      </w:rPr>
    </w:lvl>
  </w:abstractNum>
  <w:abstractNum w:abstractNumId="18" w15:restartNumberingAfterBreak="0">
    <w:nsid w:val="6AE658C0"/>
    <w:multiLevelType w:val="hybridMultilevel"/>
    <w:tmpl w:val="16F8A3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C80F6C"/>
    <w:multiLevelType w:val="hybridMultilevel"/>
    <w:tmpl w:val="16F8A370"/>
    <w:lvl w:ilvl="0" w:tplc="08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B3E71F"/>
    <w:multiLevelType w:val="hybridMultilevel"/>
    <w:tmpl w:val="E00845AE"/>
    <w:lvl w:ilvl="0" w:tplc="8676EE00">
      <w:start w:val="2"/>
      <w:numFmt w:val="decimal"/>
      <w:lvlText w:val="%1."/>
      <w:lvlJc w:val="left"/>
      <w:pPr>
        <w:ind w:left="720" w:hanging="360"/>
      </w:pPr>
    </w:lvl>
    <w:lvl w:ilvl="1" w:tplc="1C86BCB2">
      <w:start w:val="1"/>
      <w:numFmt w:val="lowerLetter"/>
      <w:lvlText w:val="%2."/>
      <w:lvlJc w:val="left"/>
      <w:pPr>
        <w:ind w:left="1440" w:hanging="360"/>
      </w:pPr>
    </w:lvl>
    <w:lvl w:ilvl="2" w:tplc="8C2E5CCA">
      <w:start w:val="1"/>
      <w:numFmt w:val="lowerRoman"/>
      <w:lvlText w:val="%3."/>
      <w:lvlJc w:val="right"/>
      <w:pPr>
        <w:ind w:left="2160" w:hanging="180"/>
      </w:pPr>
    </w:lvl>
    <w:lvl w:ilvl="3" w:tplc="31BA315E">
      <w:start w:val="1"/>
      <w:numFmt w:val="decimal"/>
      <w:lvlText w:val="%4."/>
      <w:lvlJc w:val="left"/>
      <w:pPr>
        <w:ind w:left="2880" w:hanging="360"/>
      </w:pPr>
    </w:lvl>
    <w:lvl w:ilvl="4" w:tplc="593CAD28">
      <w:start w:val="1"/>
      <w:numFmt w:val="lowerLetter"/>
      <w:lvlText w:val="%5."/>
      <w:lvlJc w:val="left"/>
      <w:pPr>
        <w:ind w:left="3600" w:hanging="360"/>
      </w:pPr>
    </w:lvl>
    <w:lvl w:ilvl="5" w:tplc="48BE1F26">
      <w:start w:val="1"/>
      <w:numFmt w:val="lowerRoman"/>
      <w:lvlText w:val="%6."/>
      <w:lvlJc w:val="right"/>
      <w:pPr>
        <w:ind w:left="4320" w:hanging="180"/>
      </w:pPr>
    </w:lvl>
    <w:lvl w:ilvl="6" w:tplc="637299FA">
      <w:start w:val="1"/>
      <w:numFmt w:val="decimal"/>
      <w:lvlText w:val="%7."/>
      <w:lvlJc w:val="left"/>
      <w:pPr>
        <w:ind w:left="5040" w:hanging="360"/>
      </w:pPr>
    </w:lvl>
    <w:lvl w:ilvl="7" w:tplc="8E0A8F78">
      <w:start w:val="1"/>
      <w:numFmt w:val="lowerLetter"/>
      <w:lvlText w:val="%8."/>
      <w:lvlJc w:val="left"/>
      <w:pPr>
        <w:ind w:left="5760" w:hanging="360"/>
      </w:pPr>
    </w:lvl>
    <w:lvl w:ilvl="8" w:tplc="654466E2">
      <w:start w:val="1"/>
      <w:numFmt w:val="lowerRoman"/>
      <w:lvlText w:val="%9."/>
      <w:lvlJc w:val="right"/>
      <w:pPr>
        <w:ind w:left="6480" w:hanging="180"/>
      </w:pPr>
    </w:lvl>
  </w:abstractNum>
  <w:abstractNum w:abstractNumId="21" w15:restartNumberingAfterBreak="0">
    <w:nsid w:val="76503891"/>
    <w:multiLevelType w:val="hybridMultilevel"/>
    <w:tmpl w:val="8A5A0DFA"/>
    <w:lvl w:ilvl="0" w:tplc="9C3A0C7E">
      <w:start w:val="1"/>
      <w:numFmt w:val="decimal"/>
      <w:lvlText w:val="%1."/>
      <w:lvlJc w:val="left"/>
      <w:pPr>
        <w:ind w:left="720" w:hanging="360"/>
      </w:pPr>
    </w:lvl>
    <w:lvl w:ilvl="1" w:tplc="B63E1C54">
      <w:start w:val="1"/>
      <w:numFmt w:val="bullet"/>
      <w:lvlText w:val=""/>
      <w:lvlJc w:val="left"/>
      <w:pPr>
        <w:ind w:left="1440" w:hanging="360"/>
      </w:pPr>
      <w:rPr>
        <w:rFonts w:hint="default" w:ascii="Symbol" w:hAnsi="Symbol"/>
      </w:rPr>
    </w:lvl>
    <w:lvl w:ilvl="2" w:tplc="251ABA60">
      <w:start w:val="1"/>
      <w:numFmt w:val="lowerRoman"/>
      <w:lvlText w:val="%3."/>
      <w:lvlJc w:val="right"/>
      <w:pPr>
        <w:ind w:left="2160" w:hanging="180"/>
      </w:pPr>
    </w:lvl>
    <w:lvl w:ilvl="3" w:tplc="A8C057DA">
      <w:start w:val="1"/>
      <w:numFmt w:val="decimal"/>
      <w:lvlText w:val="%4."/>
      <w:lvlJc w:val="left"/>
      <w:pPr>
        <w:ind w:left="2880" w:hanging="360"/>
      </w:pPr>
    </w:lvl>
    <w:lvl w:ilvl="4" w:tplc="A6745A4C">
      <w:start w:val="1"/>
      <w:numFmt w:val="lowerLetter"/>
      <w:lvlText w:val="%5."/>
      <w:lvlJc w:val="left"/>
      <w:pPr>
        <w:ind w:left="3600" w:hanging="360"/>
      </w:pPr>
    </w:lvl>
    <w:lvl w:ilvl="5" w:tplc="913E71C4">
      <w:start w:val="1"/>
      <w:numFmt w:val="lowerRoman"/>
      <w:lvlText w:val="%6."/>
      <w:lvlJc w:val="right"/>
      <w:pPr>
        <w:ind w:left="4320" w:hanging="180"/>
      </w:pPr>
    </w:lvl>
    <w:lvl w:ilvl="6" w:tplc="E340A5D4">
      <w:start w:val="1"/>
      <w:numFmt w:val="decimal"/>
      <w:lvlText w:val="%7."/>
      <w:lvlJc w:val="left"/>
      <w:pPr>
        <w:ind w:left="5040" w:hanging="360"/>
      </w:pPr>
    </w:lvl>
    <w:lvl w:ilvl="7" w:tplc="403218F4">
      <w:start w:val="1"/>
      <w:numFmt w:val="lowerLetter"/>
      <w:lvlText w:val="%8."/>
      <w:lvlJc w:val="left"/>
      <w:pPr>
        <w:ind w:left="5760" w:hanging="360"/>
      </w:pPr>
    </w:lvl>
    <w:lvl w:ilvl="8" w:tplc="886646CA">
      <w:start w:val="1"/>
      <w:numFmt w:val="lowerRoman"/>
      <w:lvlText w:val="%9."/>
      <w:lvlJc w:val="right"/>
      <w:pPr>
        <w:ind w:left="6480" w:hanging="180"/>
      </w:pPr>
    </w:lvl>
  </w:abstractNum>
  <w:abstractNum w:abstractNumId="22" w15:restartNumberingAfterBreak="0">
    <w:nsid w:val="7999255D"/>
    <w:multiLevelType w:val="hybridMultilevel"/>
    <w:tmpl w:val="ADCCF634"/>
    <w:lvl w:ilvl="0" w:tplc="BF00DA4E">
      <w:start w:val="1"/>
      <w:numFmt w:val="bullet"/>
      <w:lvlText w:val=""/>
      <w:lvlJc w:val="left"/>
      <w:pPr>
        <w:ind w:left="720" w:hanging="360"/>
      </w:pPr>
      <w:rPr>
        <w:rFonts w:hint="default" w:ascii="Symbol" w:hAnsi="Symbol"/>
      </w:rPr>
    </w:lvl>
    <w:lvl w:ilvl="1" w:tplc="8CAC191E">
      <w:start w:val="1"/>
      <w:numFmt w:val="bullet"/>
      <w:lvlText w:val=""/>
      <w:lvlJc w:val="left"/>
      <w:pPr>
        <w:ind w:left="1440" w:hanging="360"/>
      </w:pPr>
      <w:rPr>
        <w:rFonts w:hint="default" w:ascii="Symbol" w:hAnsi="Symbol"/>
      </w:rPr>
    </w:lvl>
    <w:lvl w:ilvl="2" w:tplc="EADCAEC6">
      <w:start w:val="1"/>
      <w:numFmt w:val="bullet"/>
      <w:lvlText w:val=""/>
      <w:lvlJc w:val="left"/>
      <w:pPr>
        <w:ind w:left="2160" w:hanging="360"/>
      </w:pPr>
      <w:rPr>
        <w:rFonts w:hint="default" w:ascii="Wingdings" w:hAnsi="Wingdings"/>
      </w:rPr>
    </w:lvl>
    <w:lvl w:ilvl="3" w:tplc="7F9C0558">
      <w:start w:val="1"/>
      <w:numFmt w:val="bullet"/>
      <w:lvlText w:val=""/>
      <w:lvlJc w:val="left"/>
      <w:pPr>
        <w:ind w:left="2880" w:hanging="360"/>
      </w:pPr>
      <w:rPr>
        <w:rFonts w:hint="default" w:ascii="Symbol" w:hAnsi="Symbol"/>
      </w:rPr>
    </w:lvl>
    <w:lvl w:ilvl="4" w:tplc="570E2116">
      <w:start w:val="1"/>
      <w:numFmt w:val="bullet"/>
      <w:lvlText w:val="o"/>
      <w:lvlJc w:val="left"/>
      <w:pPr>
        <w:ind w:left="3600" w:hanging="360"/>
      </w:pPr>
      <w:rPr>
        <w:rFonts w:hint="default" w:ascii="Courier New" w:hAnsi="Courier New"/>
      </w:rPr>
    </w:lvl>
    <w:lvl w:ilvl="5" w:tplc="B1300B5C">
      <w:start w:val="1"/>
      <w:numFmt w:val="bullet"/>
      <w:lvlText w:val=""/>
      <w:lvlJc w:val="left"/>
      <w:pPr>
        <w:ind w:left="4320" w:hanging="360"/>
      </w:pPr>
      <w:rPr>
        <w:rFonts w:hint="default" w:ascii="Wingdings" w:hAnsi="Wingdings"/>
      </w:rPr>
    </w:lvl>
    <w:lvl w:ilvl="6" w:tplc="214257F0">
      <w:start w:val="1"/>
      <w:numFmt w:val="bullet"/>
      <w:lvlText w:val=""/>
      <w:lvlJc w:val="left"/>
      <w:pPr>
        <w:ind w:left="5040" w:hanging="360"/>
      </w:pPr>
      <w:rPr>
        <w:rFonts w:hint="default" w:ascii="Symbol" w:hAnsi="Symbol"/>
      </w:rPr>
    </w:lvl>
    <w:lvl w:ilvl="7" w:tplc="1548C14C">
      <w:start w:val="1"/>
      <w:numFmt w:val="bullet"/>
      <w:lvlText w:val="o"/>
      <w:lvlJc w:val="left"/>
      <w:pPr>
        <w:ind w:left="5760" w:hanging="360"/>
      </w:pPr>
      <w:rPr>
        <w:rFonts w:hint="default" w:ascii="Courier New" w:hAnsi="Courier New"/>
      </w:rPr>
    </w:lvl>
    <w:lvl w:ilvl="8" w:tplc="302A43BE">
      <w:start w:val="1"/>
      <w:numFmt w:val="bullet"/>
      <w:lvlText w:val=""/>
      <w:lvlJc w:val="left"/>
      <w:pPr>
        <w:ind w:left="6480" w:hanging="360"/>
      </w:pPr>
      <w:rPr>
        <w:rFonts w:hint="default" w:ascii="Wingdings" w:hAnsi="Wingdings"/>
      </w:rPr>
    </w:lvl>
  </w:abstractNum>
  <w:num w:numId="1" w16cid:durableId="153574772">
    <w:abstractNumId w:val="13"/>
  </w:num>
  <w:num w:numId="2" w16cid:durableId="1202744591">
    <w:abstractNumId w:val="3"/>
  </w:num>
  <w:num w:numId="3" w16cid:durableId="1655065116">
    <w:abstractNumId w:val="6"/>
  </w:num>
  <w:num w:numId="4" w16cid:durableId="676272054">
    <w:abstractNumId w:val="16"/>
  </w:num>
  <w:num w:numId="5" w16cid:durableId="1323312200">
    <w:abstractNumId w:val="8"/>
  </w:num>
  <w:num w:numId="6" w16cid:durableId="839006452">
    <w:abstractNumId w:val="9"/>
  </w:num>
  <w:num w:numId="7" w16cid:durableId="174351004">
    <w:abstractNumId w:val="22"/>
  </w:num>
  <w:num w:numId="8" w16cid:durableId="443773733">
    <w:abstractNumId w:val="10"/>
  </w:num>
  <w:num w:numId="9" w16cid:durableId="1101535503">
    <w:abstractNumId w:val="17"/>
  </w:num>
  <w:num w:numId="10" w16cid:durableId="499469627">
    <w:abstractNumId w:val="20"/>
  </w:num>
  <w:num w:numId="11" w16cid:durableId="986202834">
    <w:abstractNumId w:val="15"/>
  </w:num>
  <w:num w:numId="12" w16cid:durableId="282853585">
    <w:abstractNumId w:val="7"/>
  </w:num>
  <w:num w:numId="13" w16cid:durableId="748771867">
    <w:abstractNumId w:val="2"/>
  </w:num>
  <w:num w:numId="14" w16cid:durableId="1475491882">
    <w:abstractNumId w:val="18"/>
  </w:num>
  <w:num w:numId="15" w16cid:durableId="1311788573">
    <w:abstractNumId w:val="5"/>
  </w:num>
  <w:num w:numId="16" w16cid:durableId="451554914">
    <w:abstractNumId w:val="21"/>
  </w:num>
  <w:num w:numId="17" w16cid:durableId="1199049152">
    <w:abstractNumId w:val="12"/>
  </w:num>
  <w:num w:numId="18" w16cid:durableId="875199754">
    <w:abstractNumId w:val="14"/>
  </w:num>
  <w:num w:numId="19" w16cid:durableId="213853549">
    <w:abstractNumId w:val="4"/>
  </w:num>
  <w:num w:numId="20" w16cid:durableId="561143109">
    <w:abstractNumId w:val="19"/>
  </w:num>
  <w:num w:numId="21" w16cid:durableId="652105824">
    <w:abstractNumId w:val="11"/>
  </w:num>
  <w:num w:numId="22" w16cid:durableId="1325011855">
    <w:abstractNumId w:val="1"/>
  </w:num>
  <w:num w:numId="23" w16cid:durableId="154910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revisionView w:markup="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BC"/>
    <w:rsid w:val="000817E3"/>
    <w:rsid w:val="001105D5"/>
    <w:rsid w:val="001A4370"/>
    <w:rsid w:val="001E71E6"/>
    <w:rsid w:val="00242D15"/>
    <w:rsid w:val="002E18D1"/>
    <w:rsid w:val="002F06BD"/>
    <w:rsid w:val="00406099"/>
    <w:rsid w:val="00451FF8"/>
    <w:rsid w:val="00463289"/>
    <w:rsid w:val="00480482"/>
    <w:rsid w:val="00480693"/>
    <w:rsid w:val="00496E26"/>
    <w:rsid w:val="005228EA"/>
    <w:rsid w:val="00581033"/>
    <w:rsid w:val="005A16DC"/>
    <w:rsid w:val="005C5F8D"/>
    <w:rsid w:val="00630B91"/>
    <w:rsid w:val="006B7A46"/>
    <w:rsid w:val="007A11D0"/>
    <w:rsid w:val="00800742"/>
    <w:rsid w:val="00804829"/>
    <w:rsid w:val="00807606"/>
    <w:rsid w:val="00880684"/>
    <w:rsid w:val="00887C84"/>
    <w:rsid w:val="008A7F7B"/>
    <w:rsid w:val="008D260C"/>
    <w:rsid w:val="008D703C"/>
    <w:rsid w:val="008E12E6"/>
    <w:rsid w:val="008F10B0"/>
    <w:rsid w:val="00921163"/>
    <w:rsid w:val="00955FAF"/>
    <w:rsid w:val="0096285E"/>
    <w:rsid w:val="009A78BC"/>
    <w:rsid w:val="00B00826"/>
    <w:rsid w:val="00B43350"/>
    <w:rsid w:val="00B4665E"/>
    <w:rsid w:val="00B60C14"/>
    <w:rsid w:val="00BB2BE0"/>
    <w:rsid w:val="00BF2886"/>
    <w:rsid w:val="00C77234"/>
    <w:rsid w:val="00CE49F7"/>
    <w:rsid w:val="00CE5A63"/>
    <w:rsid w:val="00D44331"/>
    <w:rsid w:val="00D95BB2"/>
    <w:rsid w:val="00DD6072"/>
    <w:rsid w:val="00DD73A2"/>
    <w:rsid w:val="00DF1A98"/>
    <w:rsid w:val="00E52BEE"/>
    <w:rsid w:val="00E9676F"/>
    <w:rsid w:val="00EA1FB6"/>
    <w:rsid w:val="00F61DED"/>
    <w:rsid w:val="00F83885"/>
    <w:rsid w:val="00FD2221"/>
    <w:rsid w:val="00FD63B1"/>
    <w:rsid w:val="09B10B09"/>
    <w:rsid w:val="0AEEB3A2"/>
    <w:rsid w:val="0D35CFBC"/>
    <w:rsid w:val="0F25528C"/>
    <w:rsid w:val="151E9C57"/>
    <w:rsid w:val="159520A5"/>
    <w:rsid w:val="18BDDCC2"/>
    <w:rsid w:val="1BA3008C"/>
    <w:rsid w:val="1D10B864"/>
    <w:rsid w:val="1F762EFA"/>
    <w:rsid w:val="24963AB1"/>
    <w:rsid w:val="24D4907A"/>
    <w:rsid w:val="26E2A5E1"/>
    <w:rsid w:val="29A8C770"/>
    <w:rsid w:val="2EA0DE4A"/>
    <w:rsid w:val="2F6E4D13"/>
    <w:rsid w:val="30A56055"/>
    <w:rsid w:val="30E368CC"/>
    <w:rsid w:val="3163AD06"/>
    <w:rsid w:val="3187BF62"/>
    <w:rsid w:val="3212FFC6"/>
    <w:rsid w:val="335C4BC9"/>
    <w:rsid w:val="33CD1D5E"/>
    <w:rsid w:val="33F14513"/>
    <w:rsid w:val="3777F041"/>
    <w:rsid w:val="3813898E"/>
    <w:rsid w:val="38FE60D3"/>
    <w:rsid w:val="39A32351"/>
    <w:rsid w:val="3A88DBC3"/>
    <w:rsid w:val="3AD3A24E"/>
    <w:rsid w:val="3B918D6B"/>
    <w:rsid w:val="3C72ABBC"/>
    <w:rsid w:val="431A8337"/>
    <w:rsid w:val="4826A4C2"/>
    <w:rsid w:val="4ADD4317"/>
    <w:rsid w:val="4B3D6168"/>
    <w:rsid w:val="4D548F87"/>
    <w:rsid w:val="50D96BAD"/>
    <w:rsid w:val="51391F3F"/>
    <w:rsid w:val="51ECA91D"/>
    <w:rsid w:val="525D6668"/>
    <w:rsid w:val="526F3AB2"/>
    <w:rsid w:val="53B1D038"/>
    <w:rsid w:val="542FF5E7"/>
    <w:rsid w:val="5BD8F350"/>
    <w:rsid w:val="609488E6"/>
    <w:rsid w:val="658B3B2D"/>
    <w:rsid w:val="662F14A6"/>
    <w:rsid w:val="68CB1508"/>
    <w:rsid w:val="6A4FF044"/>
    <w:rsid w:val="6EDAB0AB"/>
    <w:rsid w:val="710BF9DC"/>
    <w:rsid w:val="721ABDF5"/>
    <w:rsid w:val="741226A3"/>
    <w:rsid w:val="7680F821"/>
    <w:rsid w:val="7D35AD17"/>
    <w:rsid w:val="7E41255F"/>
    <w:rsid w:val="7FB456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6F82"/>
  <w15:docId w15:val="{9522610B-90CB-D642-9ED8-201E7446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Body CS)" w:eastAsiaTheme="minorHAnsi"/>
        <w:kern w:val="2"/>
        <w:sz w:val="28"/>
        <w:szCs w:val="24"/>
        <w:lang w:val="en-GB" w:eastAsia="en-US" w:bidi="ar-SA"/>
        <w14:ligatures w14:val="standardContextual"/>
      </w:rPr>
    </w:rPrDefault>
    <w:pPrDefault>
      <w:pPr>
        <w:spacing w:before="24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7234"/>
  </w:style>
  <w:style w:type="paragraph" w:styleId="Heading1">
    <w:name w:val="heading 1"/>
    <w:basedOn w:val="Normal"/>
    <w:next w:val="Normal"/>
    <w:link w:val="Heading1Char"/>
    <w:uiPriority w:val="9"/>
    <w:qFormat/>
    <w:rsid w:val="00C77234"/>
    <w:pPr>
      <w:keepNext/>
      <w:keepLines/>
      <w:outlineLvl w:val="0"/>
    </w:pPr>
    <w:rPr>
      <w:rFonts w:eastAsiaTheme="majorEastAsia" w:cstheme="majorBidi"/>
      <w:color w:val="C12C54" w:themeColor="accent1"/>
      <w:sz w:val="36"/>
      <w:szCs w:val="32"/>
    </w:rPr>
  </w:style>
  <w:style w:type="paragraph" w:styleId="Heading2">
    <w:name w:val="heading 2"/>
    <w:basedOn w:val="Normal"/>
    <w:next w:val="Normal"/>
    <w:link w:val="Heading2Char"/>
    <w:uiPriority w:val="9"/>
    <w:semiHidden/>
    <w:unhideWhenUsed/>
    <w:qFormat/>
    <w:rsid w:val="00C77234"/>
    <w:pPr>
      <w:keepNext/>
      <w:keepLines/>
      <w:outlineLvl w:val="1"/>
    </w:pPr>
    <w:rPr>
      <w:rFonts w:eastAsiaTheme="majorEastAsia" w:cstheme="majorBidi"/>
      <w:color w:val="C12C54" w:themeColor="accent1"/>
      <w:sz w:val="32"/>
      <w:szCs w:val="26"/>
    </w:rPr>
  </w:style>
  <w:style w:type="paragraph" w:styleId="Heading3">
    <w:name w:val="heading 3"/>
    <w:basedOn w:val="Normal"/>
    <w:next w:val="Normal"/>
    <w:link w:val="Heading3Char"/>
    <w:uiPriority w:val="9"/>
    <w:semiHidden/>
    <w:unhideWhenUsed/>
    <w:qFormat/>
    <w:rsid w:val="009A78BC"/>
    <w:pPr>
      <w:keepNext/>
      <w:keepLines/>
      <w:spacing w:before="160" w:after="80"/>
      <w:outlineLvl w:val="2"/>
    </w:pPr>
    <w:rPr>
      <w:rFonts w:asciiTheme="minorHAnsi" w:hAnsiTheme="minorHAnsi" w:eastAsiaTheme="majorEastAsia" w:cstheme="majorBidi"/>
      <w:color w:val="90213E" w:themeColor="accent1" w:themeShade="BF"/>
      <w:szCs w:val="28"/>
    </w:rPr>
  </w:style>
  <w:style w:type="paragraph" w:styleId="Heading4">
    <w:name w:val="heading 4"/>
    <w:basedOn w:val="Normal"/>
    <w:next w:val="Normal"/>
    <w:link w:val="Heading4Char"/>
    <w:uiPriority w:val="9"/>
    <w:semiHidden/>
    <w:unhideWhenUsed/>
    <w:qFormat/>
    <w:rsid w:val="009A78BC"/>
    <w:pPr>
      <w:keepNext/>
      <w:keepLines/>
      <w:spacing w:before="80" w:after="40"/>
      <w:outlineLvl w:val="3"/>
    </w:pPr>
    <w:rPr>
      <w:rFonts w:asciiTheme="minorHAnsi" w:hAnsiTheme="minorHAnsi" w:eastAsiaTheme="majorEastAsia" w:cstheme="majorBidi"/>
      <w:i/>
      <w:iCs/>
      <w:color w:val="90213E" w:themeColor="accent1" w:themeShade="BF"/>
    </w:rPr>
  </w:style>
  <w:style w:type="paragraph" w:styleId="Heading5">
    <w:name w:val="heading 5"/>
    <w:basedOn w:val="Normal"/>
    <w:next w:val="Normal"/>
    <w:link w:val="Heading5Char"/>
    <w:uiPriority w:val="9"/>
    <w:semiHidden/>
    <w:unhideWhenUsed/>
    <w:qFormat/>
    <w:rsid w:val="009A78BC"/>
    <w:pPr>
      <w:keepNext/>
      <w:keepLines/>
      <w:spacing w:before="80" w:after="40"/>
      <w:outlineLvl w:val="4"/>
    </w:pPr>
    <w:rPr>
      <w:rFonts w:asciiTheme="minorHAnsi" w:hAnsiTheme="minorHAnsi" w:eastAsiaTheme="majorEastAsia" w:cstheme="majorBidi"/>
      <w:color w:val="90213E" w:themeColor="accent1" w:themeShade="BF"/>
    </w:rPr>
  </w:style>
  <w:style w:type="paragraph" w:styleId="Heading6">
    <w:name w:val="heading 6"/>
    <w:basedOn w:val="Normal"/>
    <w:next w:val="Normal"/>
    <w:link w:val="Heading6Char"/>
    <w:uiPriority w:val="9"/>
    <w:semiHidden/>
    <w:unhideWhenUsed/>
    <w:qFormat/>
    <w:rsid w:val="009A78BC"/>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8BC"/>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8BC"/>
    <w:pPr>
      <w:keepNext/>
      <w:keepLines/>
      <w:spacing w:before="0"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8BC"/>
    <w:pPr>
      <w:keepNext/>
      <w:keepLines/>
      <w:spacing w:before="0"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SPGAgenda" w:customStyle="1">
    <w:name w:val="SPG Agenda"/>
    <w:uiPriority w:val="99"/>
    <w:rsid w:val="0096285E"/>
    <w:pPr>
      <w:numPr>
        <w:numId w:val="12"/>
      </w:numPr>
    </w:pPr>
  </w:style>
  <w:style w:type="paragraph" w:styleId="ListParagraph">
    <w:name w:val="List Paragraph"/>
    <w:basedOn w:val="Normal"/>
    <w:uiPriority w:val="34"/>
    <w:qFormat/>
    <w:rsid w:val="00C77234"/>
    <w:pPr>
      <w:ind w:left="720"/>
      <w:contextualSpacing/>
    </w:pPr>
  </w:style>
  <w:style w:type="character" w:styleId="Heading1Char" w:customStyle="1">
    <w:name w:val="Heading 1 Char"/>
    <w:basedOn w:val="DefaultParagraphFont"/>
    <w:link w:val="Heading1"/>
    <w:uiPriority w:val="9"/>
    <w:rsid w:val="00C77234"/>
    <w:rPr>
      <w:rFonts w:eastAsiaTheme="majorEastAsia" w:cstheme="majorBidi"/>
      <w:color w:val="C12C54" w:themeColor="accent1"/>
      <w:sz w:val="36"/>
      <w:szCs w:val="32"/>
    </w:rPr>
  </w:style>
  <w:style w:type="character" w:styleId="Heading2Char" w:customStyle="1">
    <w:name w:val="Heading 2 Char"/>
    <w:basedOn w:val="DefaultParagraphFont"/>
    <w:link w:val="Heading2"/>
    <w:uiPriority w:val="9"/>
    <w:semiHidden/>
    <w:rsid w:val="00C77234"/>
    <w:rPr>
      <w:rFonts w:eastAsiaTheme="majorEastAsia" w:cstheme="majorBidi"/>
      <w:color w:val="C12C54" w:themeColor="accent1"/>
      <w:sz w:val="32"/>
      <w:szCs w:val="26"/>
    </w:rPr>
  </w:style>
  <w:style w:type="paragraph" w:styleId="Title">
    <w:name w:val="Title"/>
    <w:basedOn w:val="Normal"/>
    <w:next w:val="Normal"/>
    <w:link w:val="TitleChar"/>
    <w:uiPriority w:val="10"/>
    <w:qFormat/>
    <w:rsid w:val="00C77234"/>
    <w:pPr>
      <w:spacing w:before="0" w:line="240" w:lineRule="auto"/>
      <w:contextualSpacing/>
    </w:pPr>
    <w:rPr>
      <w:rFonts w:eastAsiaTheme="majorEastAsia" w:cstheme="majorBidi"/>
      <w:b/>
      <w:spacing w:val="-10"/>
      <w:kern w:val="28"/>
      <w:sz w:val="56"/>
      <w:szCs w:val="56"/>
    </w:rPr>
  </w:style>
  <w:style w:type="character" w:styleId="TitleChar" w:customStyle="1">
    <w:name w:val="Title Char"/>
    <w:basedOn w:val="DefaultParagraphFont"/>
    <w:link w:val="Title"/>
    <w:uiPriority w:val="10"/>
    <w:rsid w:val="00C77234"/>
    <w:rPr>
      <w:rFonts w:eastAsiaTheme="majorEastAsia" w:cstheme="majorBidi"/>
      <w:b/>
      <w:spacing w:val="-10"/>
      <w:kern w:val="28"/>
      <w:sz w:val="56"/>
      <w:szCs w:val="56"/>
    </w:rPr>
  </w:style>
  <w:style w:type="paragraph" w:styleId="Subtitle">
    <w:name w:val="Subtitle"/>
    <w:basedOn w:val="Normal"/>
    <w:next w:val="Normal"/>
    <w:link w:val="SubtitleChar"/>
    <w:uiPriority w:val="11"/>
    <w:qFormat/>
    <w:rsid w:val="00C77234"/>
    <w:pPr>
      <w:numPr>
        <w:ilvl w:val="1"/>
      </w:numPr>
      <w:spacing w:before="0" w:after="240"/>
    </w:pPr>
    <w:rPr>
      <w:rFonts w:eastAsiaTheme="minorEastAsia" w:cstheme="minorBidi"/>
      <w:b/>
      <w:color w:val="000000" w:themeColor="text1"/>
      <w:spacing w:val="15"/>
      <w:szCs w:val="22"/>
    </w:rPr>
  </w:style>
  <w:style w:type="character" w:styleId="SubtitleChar" w:customStyle="1">
    <w:name w:val="Subtitle Char"/>
    <w:basedOn w:val="DefaultParagraphFont"/>
    <w:link w:val="Subtitle"/>
    <w:uiPriority w:val="11"/>
    <w:rsid w:val="00C77234"/>
    <w:rPr>
      <w:rFonts w:eastAsiaTheme="minorEastAsia" w:cstheme="minorBidi"/>
      <w:b/>
      <w:color w:val="000000" w:themeColor="text1"/>
      <w:spacing w:val="15"/>
      <w:szCs w:val="22"/>
    </w:rPr>
  </w:style>
  <w:style w:type="character" w:styleId="Heading3Char" w:customStyle="1">
    <w:name w:val="Heading 3 Char"/>
    <w:basedOn w:val="DefaultParagraphFont"/>
    <w:link w:val="Heading3"/>
    <w:uiPriority w:val="9"/>
    <w:semiHidden/>
    <w:rsid w:val="009A78BC"/>
    <w:rPr>
      <w:rFonts w:asciiTheme="minorHAnsi" w:hAnsiTheme="minorHAnsi" w:eastAsiaTheme="majorEastAsia" w:cstheme="majorBidi"/>
      <w:color w:val="90213E" w:themeColor="accent1" w:themeShade="BF"/>
      <w:szCs w:val="28"/>
    </w:rPr>
  </w:style>
  <w:style w:type="character" w:styleId="Heading4Char" w:customStyle="1">
    <w:name w:val="Heading 4 Char"/>
    <w:basedOn w:val="DefaultParagraphFont"/>
    <w:link w:val="Heading4"/>
    <w:uiPriority w:val="9"/>
    <w:semiHidden/>
    <w:rsid w:val="009A78BC"/>
    <w:rPr>
      <w:rFonts w:asciiTheme="minorHAnsi" w:hAnsiTheme="minorHAnsi" w:eastAsiaTheme="majorEastAsia" w:cstheme="majorBidi"/>
      <w:i/>
      <w:iCs/>
      <w:color w:val="90213E" w:themeColor="accent1" w:themeShade="BF"/>
    </w:rPr>
  </w:style>
  <w:style w:type="character" w:styleId="Heading5Char" w:customStyle="1">
    <w:name w:val="Heading 5 Char"/>
    <w:basedOn w:val="DefaultParagraphFont"/>
    <w:link w:val="Heading5"/>
    <w:uiPriority w:val="9"/>
    <w:semiHidden/>
    <w:rsid w:val="009A78BC"/>
    <w:rPr>
      <w:rFonts w:asciiTheme="minorHAnsi" w:hAnsiTheme="minorHAnsi" w:eastAsiaTheme="majorEastAsia" w:cstheme="majorBidi"/>
      <w:color w:val="90213E" w:themeColor="accent1" w:themeShade="BF"/>
    </w:rPr>
  </w:style>
  <w:style w:type="character" w:styleId="Heading6Char" w:customStyle="1">
    <w:name w:val="Heading 6 Char"/>
    <w:basedOn w:val="DefaultParagraphFont"/>
    <w:link w:val="Heading6"/>
    <w:uiPriority w:val="9"/>
    <w:semiHidden/>
    <w:rsid w:val="009A78BC"/>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A78BC"/>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A78BC"/>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A78BC"/>
    <w:rPr>
      <w:rFonts w:asciiTheme="minorHAnsi" w:hAnsiTheme="minorHAnsi" w:eastAsiaTheme="majorEastAsia" w:cstheme="majorBidi"/>
      <w:color w:val="272727" w:themeColor="text1" w:themeTint="D8"/>
    </w:rPr>
  </w:style>
  <w:style w:type="paragraph" w:styleId="Quote">
    <w:name w:val="Quote"/>
    <w:basedOn w:val="Normal"/>
    <w:next w:val="Normal"/>
    <w:link w:val="QuoteChar"/>
    <w:uiPriority w:val="29"/>
    <w:qFormat/>
    <w:rsid w:val="009A78BC"/>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A78BC"/>
    <w:rPr>
      <w:i/>
      <w:iCs/>
      <w:color w:val="404040" w:themeColor="text1" w:themeTint="BF"/>
    </w:rPr>
  </w:style>
  <w:style w:type="character" w:styleId="IntenseEmphasis">
    <w:name w:val="Intense Emphasis"/>
    <w:basedOn w:val="DefaultParagraphFont"/>
    <w:uiPriority w:val="21"/>
    <w:qFormat/>
    <w:rsid w:val="009A78BC"/>
    <w:rPr>
      <w:i/>
      <w:iCs/>
      <w:color w:val="90213E" w:themeColor="accent1" w:themeShade="BF"/>
    </w:rPr>
  </w:style>
  <w:style w:type="paragraph" w:styleId="IntenseQuote">
    <w:name w:val="Intense Quote"/>
    <w:basedOn w:val="Normal"/>
    <w:next w:val="Normal"/>
    <w:link w:val="IntenseQuoteChar"/>
    <w:uiPriority w:val="30"/>
    <w:qFormat/>
    <w:rsid w:val="009A78BC"/>
    <w:pPr>
      <w:pBdr>
        <w:top w:val="single" w:color="90213E" w:themeColor="accent1" w:themeShade="BF" w:sz="4" w:space="10"/>
        <w:bottom w:val="single" w:color="90213E" w:themeColor="accent1" w:themeShade="BF" w:sz="4" w:space="10"/>
      </w:pBdr>
      <w:spacing w:before="360" w:after="360"/>
      <w:ind w:left="864" w:right="864"/>
      <w:jc w:val="center"/>
    </w:pPr>
    <w:rPr>
      <w:i/>
      <w:iCs/>
      <w:color w:val="90213E" w:themeColor="accent1" w:themeShade="BF"/>
    </w:rPr>
  </w:style>
  <w:style w:type="character" w:styleId="IntenseQuoteChar" w:customStyle="1">
    <w:name w:val="Intense Quote Char"/>
    <w:basedOn w:val="DefaultParagraphFont"/>
    <w:link w:val="IntenseQuote"/>
    <w:uiPriority w:val="30"/>
    <w:rsid w:val="009A78BC"/>
    <w:rPr>
      <w:i/>
      <w:iCs/>
      <w:color w:val="90213E" w:themeColor="accent1" w:themeShade="BF"/>
    </w:rPr>
  </w:style>
  <w:style w:type="character" w:styleId="IntenseReference">
    <w:name w:val="Intense Reference"/>
    <w:basedOn w:val="DefaultParagraphFont"/>
    <w:uiPriority w:val="32"/>
    <w:qFormat/>
    <w:rsid w:val="009A78BC"/>
    <w:rPr>
      <w:b/>
      <w:bCs/>
      <w:smallCaps/>
      <w:color w:val="90213E" w:themeColor="accent1" w:themeShade="BF"/>
      <w:spacing w:val="5"/>
    </w:rPr>
  </w:style>
  <w:style w:type="paragraph" w:styleId="Header">
    <w:name w:val="header"/>
    <w:basedOn w:val="Normal"/>
    <w:link w:val="HeaderChar"/>
    <w:uiPriority w:val="99"/>
    <w:unhideWhenUsed/>
    <w:rsid w:val="00B4665E"/>
    <w:pPr>
      <w:tabs>
        <w:tab w:val="center" w:pos="4680"/>
        <w:tab w:val="right" w:pos="9360"/>
      </w:tabs>
      <w:spacing w:before="0" w:after="0" w:line="240" w:lineRule="auto"/>
    </w:pPr>
  </w:style>
  <w:style w:type="character" w:styleId="HeaderChar" w:customStyle="1">
    <w:name w:val="Header Char"/>
    <w:basedOn w:val="DefaultParagraphFont"/>
    <w:link w:val="Header"/>
    <w:uiPriority w:val="99"/>
    <w:rsid w:val="00B4665E"/>
  </w:style>
  <w:style w:type="paragraph" w:styleId="Footer">
    <w:name w:val="footer"/>
    <w:basedOn w:val="Normal"/>
    <w:link w:val="FooterChar"/>
    <w:uiPriority w:val="99"/>
    <w:unhideWhenUsed/>
    <w:rsid w:val="00B4665E"/>
    <w:pPr>
      <w:tabs>
        <w:tab w:val="center" w:pos="4680"/>
        <w:tab w:val="right" w:pos="9360"/>
      </w:tabs>
      <w:spacing w:before="0" w:after="0" w:line="240" w:lineRule="auto"/>
    </w:pPr>
  </w:style>
  <w:style w:type="character" w:styleId="FooterChar" w:customStyle="1">
    <w:name w:val="Footer Char"/>
    <w:basedOn w:val="DefaultParagraphFont"/>
    <w:link w:val="Footer"/>
    <w:uiPriority w:val="99"/>
    <w:rsid w:val="00B4665E"/>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06099"/>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060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D73A2"/>
    <w:rPr>
      <w:b/>
      <w:bCs/>
    </w:rPr>
  </w:style>
  <w:style w:type="character" w:styleId="CommentSubjectChar" w:customStyle="1">
    <w:name w:val="Comment Subject Char"/>
    <w:basedOn w:val="CommentTextChar"/>
    <w:link w:val="CommentSubject"/>
    <w:uiPriority w:val="99"/>
    <w:semiHidden/>
    <w:rsid w:val="00DD73A2"/>
    <w:rPr>
      <w:b/>
      <w:bCs/>
      <w:sz w:val="20"/>
      <w:szCs w:val="20"/>
    </w:rPr>
  </w:style>
  <w:style w:type="paragraph" w:styleId="TOCHeading">
    <w:name w:val="TOC Heading"/>
    <w:basedOn w:val="Heading1"/>
    <w:next w:val="Normal"/>
    <w:uiPriority w:val="39"/>
    <w:unhideWhenUsed/>
    <w:qFormat/>
    <w:rsid w:val="00DD73A2"/>
    <w:pPr>
      <w:spacing w:after="0" w:line="259" w:lineRule="auto"/>
      <w:outlineLvl w:val="9"/>
    </w:pPr>
    <w:rPr>
      <w:rFonts w:asciiTheme="majorHAnsi" w:hAnsiTheme="majorHAnsi"/>
      <w:color w:val="90213E" w:themeColor="accent1" w:themeShade="BF"/>
      <w:kern w:val="0"/>
      <w:sz w:val="32"/>
      <w:lang w:val="en-US"/>
      <w14:ligatures w14:val="none"/>
    </w:rPr>
  </w:style>
  <w:style w:type="paragraph" w:styleId="TOC1">
    <w:name w:val="toc 1"/>
    <w:basedOn w:val="Normal"/>
    <w:next w:val="Normal"/>
    <w:autoRedefine/>
    <w:uiPriority w:val="39"/>
    <w:unhideWhenUsed/>
    <w:rsid w:val="00DD73A2"/>
    <w:pPr>
      <w:spacing w:after="100"/>
    </w:pPr>
  </w:style>
  <w:style w:type="character" w:styleId="FollowedHyperlink">
    <w:name w:val="FollowedHyperlink"/>
    <w:basedOn w:val="DefaultParagraphFont"/>
    <w:uiPriority w:val="99"/>
    <w:semiHidden/>
    <w:unhideWhenUsed/>
    <w:rsid w:val="00EA1FB6"/>
    <w:rPr>
      <w:color w:val="EA650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066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theme" Target="theme/theme1.xml" Id="rId53"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image" Target="media/image4.jpeg" Id="rId19" /><Relationship Type="http://schemas.openxmlformats.org/officeDocument/2006/relationships/fontTable" Target="fontTable.xml" Id="rId52" /><Relationship Type="http://schemas.openxmlformats.org/officeDocument/2006/relationships/settings" Target="settings.xml" Id="rId4" /><Relationship Type="http://schemas.openxmlformats.org/officeDocument/2006/relationships/image" Target="media/image1.png" Id="rId8" /><Relationship Type="http://schemas.openxmlformats.org/officeDocument/2006/relationships/footer" Target="footer2.xml" Id="rId51" /><Relationship Type="http://schemas.openxmlformats.org/officeDocument/2006/relationships/styles" Target="styles.xml" Id="rId3" /><Relationship Type="http://schemas.microsoft.com/office/2020/10/relationships/intelligence" Target="intelligence2.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5.png" Id="rId28" /><Relationship Type="http://schemas.openxmlformats.org/officeDocument/2006/relationships/image" Target="media/image6.jpeg" Id="rId36" /><Relationship Type="http://schemas.openxmlformats.org/officeDocument/2006/relationships/footer" Target="footer1.xml" Id="rId49" /><Relationship Type="http://schemas.openxmlformats.org/officeDocument/2006/relationships/image" Target="/media/image5.png" Id="rId250562284" /><Relationship Type="http://schemas.openxmlformats.org/officeDocument/2006/relationships/image" Target="/media/image6.png" Id="rId122227213" /><Relationship Type="http://schemas.openxmlformats.org/officeDocument/2006/relationships/hyperlink" Target="https://jpit.uk/wp-content/uploads/2026/04/What-is-CAN.pdf" TargetMode="External" Id="R65ff068275144ec0" /><Relationship Type="http://schemas.openxmlformats.org/officeDocument/2006/relationships/hyperlink" Target="https://jpit.uk/can" TargetMode="External" Id="Rf6cc2d97c43f4345" /><Relationship Type="http://schemas.openxmlformats.org/officeDocument/2006/relationships/hyperlink" Target="https://jpit.uk/wp-content/uploads/2026/04/What-is-CAN.pdf" TargetMode="External" Id="R8dbb15a2b6ed4433" /><Relationship Type="http://schemas.openxmlformats.org/officeDocument/2006/relationships/hyperlink" Target="https://jpit.uk/wp-content/uploads/2026/04/CAN-Agreement-template.pdf.pdf" TargetMode="External" Id="R3baea8c3a92a4c1e" /><Relationship Type="http://schemas.openxmlformats.org/officeDocument/2006/relationships/hyperlink" Target="https://jpit.uk/can" TargetMode="External" Id="R6147539faa1d4118" /><Relationship Type="http://schemas.openxmlformats.org/officeDocument/2006/relationships/hyperlink" Target="https://jpit.uk/wp-content/uploads/2026/04/CAN-Agreement-template.pdf.pdf" TargetMode="External" Id="Rc1c3b2b9805f4de0" /><Relationship Type="http://schemas.openxmlformats.org/officeDocument/2006/relationships/hyperlink" Target="https://jpit.uk/wp-content/uploads/2026/04/CAN-Agreement-template.pdf.pdf" TargetMode="External" Id="R04327d6f00104f1b" /><Relationship Type="http://schemas.openxmlformats.org/officeDocument/2006/relationships/hyperlink" Target="https://jpit.uk/wp-content/uploads/2026/04/What-is-CAN.pdf" TargetMode="External" Id="Rd0092279eec5480b" /><Relationship Type="http://schemas.openxmlformats.org/officeDocument/2006/relationships/hyperlink" Target="https://jpit.uk/can" TargetMode="External" Id="R0ea9c687e9854224" /><Relationship Type="http://schemas.openxmlformats.org/officeDocument/2006/relationships/hyperlink" Target="https://jpit.uk/wp-content/uploads/2026/04/What-is-CAN.pdf" TargetMode="External" Id="R7075d58e87bc4642" /><Relationship Type="http://schemas.openxmlformats.org/officeDocument/2006/relationships/hyperlink" Target="https://jpit.uk/wp-content/uploads/2026/04/CAN-Agreement-template.pdf.pdf" TargetMode="External" Id="R71230ebef02b4d9a" /><Relationship Type="http://schemas.openxmlformats.org/officeDocument/2006/relationships/hyperlink" Target="https://jpit.uk/can" TargetMode="External" Id="Re5afea6bd3024c9b" /><Relationship Type="http://schemas.openxmlformats.org/officeDocument/2006/relationships/hyperlink" Target="https://jpit.uk/wp-content/uploads/2026/04/CAN-Agreement-template.pdf.pdf" TargetMode="External" Id="R54a8a0ab8fcf4889" /><Relationship Type="http://schemas.openxmlformats.org/officeDocument/2006/relationships/hyperlink" Target="https://jpit.uk/wp-content/uploads/2026/04/CAN-Agreement-template.pdf.pdf" TargetMode="External" Id="R52e8a083159547a9" /><Relationship Type="http://schemas.openxmlformats.org/officeDocument/2006/relationships/hyperlink" Target="https://jpit.uk/wp-content/uploads/2026/04/What-is-CAN.pdf" TargetMode="External" Id="Rc53ed77b5ba147e6" /><Relationship Type="http://schemas.openxmlformats.org/officeDocument/2006/relationships/hyperlink" Target="https://jpit.uk/can" TargetMode="External" Id="R1ccc1cdad15e43c7" /><Relationship Type="http://schemas.openxmlformats.org/officeDocument/2006/relationships/hyperlink" Target="https://jpit.uk/wp-content/uploads/2026/04/What-is-CAN.pdf" TargetMode="External" Id="R029ba5b5df724dd7" /><Relationship Type="http://schemas.openxmlformats.org/officeDocument/2006/relationships/hyperlink" Target="https://jpit.uk/can" TargetMode="External" Id="R51a89d50bd3e46a0" /><Relationship Type="http://schemas.openxmlformats.org/officeDocument/2006/relationships/hyperlink" Target="https://jpit.uk/wp-content/uploads/2026/04/CAN-Agreement-template.pdf.pdf" TargetMode="External" Id="Rbeaee928b1614999" /><Relationship Type="http://schemas.openxmlformats.org/officeDocument/2006/relationships/hyperlink" Target="https://jpit.uk/wp-content/uploads/2026/04/CAN-Agreement-template.pdf.pdf" TargetMode="External" Id="R6889c8da11d14f51" /><Relationship Type="http://schemas.openxmlformats.org/officeDocument/2006/relationships/hyperlink" Target="https://jpit.uk/wp-content/uploads/2026/04/What-is-CAN.pdf" TargetMode="External" Id="R6f3e402ebf77419a" /><Relationship Type="http://schemas.openxmlformats.org/officeDocument/2006/relationships/hyperlink" Target="https://jpit.uk/wp-content/uploads/2026/04/CAN-Agreement-template.pdf.pdf" TargetMode="External" Id="Rb6f06664f7d5421a" /><Relationship Type="http://schemas.openxmlformats.org/officeDocument/2006/relationships/hyperlink" Target="https://jpit.uk/can" TargetMode="External" Id="R47ba575886c845b6" /><Relationship Type="http://schemas.openxmlformats.org/officeDocument/2006/relationships/hyperlink" Target="https://jpit.uk/wp-content/uploads/2026/04/CAN-Agreement-template.pdf.pdf" TargetMode="External" Id="Rd9a1abcbb98b4f3d" /><Relationship Type="http://schemas.openxmlformats.org/officeDocument/2006/relationships/hyperlink" Target="https://jpit.uk/wp-content/uploads/2026/04/CAN-Agreement-template.pdf.pdf" TargetMode="External" Id="R494d9067f0b643e6" /><Relationship Type="http://schemas.openxmlformats.org/officeDocument/2006/relationships/hyperlink" Target="https://jpit.uk/wp-content/uploads/2026/04/What-is-CAN.pdf" TargetMode="External" Id="R250076471db44b08" /><Relationship Type="http://schemas.openxmlformats.org/officeDocument/2006/relationships/hyperlink" Target="https://jpit.uk/can" TargetMode="External" Id="Rf77fb5f241494ba5" /><Relationship Type="http://schemas.openxmlformats.org/officeDocument/2006/relationships/hyperlink" Target="https://jpit.uk/wp-content/uploads/2026/04/CAN-Agreement-template.pdf.pdf" TargetMode="External" Id="Rd4761f142ac649eb" /><Relationship Type="http://schemas.openxmlformats.org/officeDocument/2006/relationships/hyperlink" Target="https://jpit.uk/wp-content/uploads/2026/04/CAN-Agreement-template.pdf.pdf" TargetMode="External" Id="Rc7b50dcd67424ab4" /><Relationship Type="http://schemas.openxmlformats.org/officeDocument/2006/relationships/hyperlink" Target="https://jpit.uk/wp-content/uploads/2026/04/What-is-CAN-Presentation-.pdf" TargetMode="External" Id="Rd06ce1fd8de84044" /><Relationship Type="http://schemas.openxmlformats.org/officeDocument/2006/relationships/hyperlink" Target="https://jpit.uk/wp-content/uploads/2026/04/What-is-CAN-Presentation-.pdf" TargetMode="External" Id="R969c89c3e880480e" /><Relationship Type="http://schemas.openxmlformats.org/officeDocument/2006/relationships/hyperlink" Target="https://jpit.uk/wp-content/uploads/2026/04/What-is-CAN-Presentation-.pdf" TargetMode="External" Id="R9bf342e9afc34598" /><Relationship Type="http://schemas.openxmlformats.org/officeDocument/2006/relationships/hyperlink" Target="https://jpit.uk/wp-content/uploads/2026/04/What-is-CAN-Presentation-.pdf" TargetMode="External" Id="R6706e572953849b6" /><Relationship Type="http://schemas.openxmlformats.org/officeDocument/2006/relationships/hyperlink" Target="https://jpit.uk/wp-content/uploads/2026/04/What-is-CAN-Presentation-.pdf" TargetMode="External" Id="Rb411aaf730624584" /></Relationships>
</file>

<file path=word/theme/theme1.xml><?xml version="1.0" encoding="utf-8"?>
<a:theme xmlns:a="http://schemas.openxmlformats.org/drawingml/2006/main" xmlns:thm15="http://schemas.microsoft.com/office/thememl/2012/main" name="Office Theme">
  <a:themeElements>
    <a:clrScheme name="JPIT">
      <a:dk1>
        <a:srgbClr val="000000"/>
      </a:dk1>
      <a:lt1>
        <a:srgbClr val="FFFFFF"/>
      </a:lt1>
      <a:dk2>
        <a:srgbClr val="BD252B"/>
      </a:dk2>
      <a:lt2>
        <a:srgbClr val="11627F"/>
      </a:lt2>
      <a:accent1>
        <a:srgbClr val="C12C54"/>
      </a:accent1>
      <a:accent2>
        <a:srgbClr val="FA9F1C"/>
      </a:accent2>
      <a:accent3>
        <a:srgbClr val="7FAB41"/>
      </a:accent3>
      <a:accent4>
        <a:srgbClr val="E61479"/>
      </a:accent4>
      <a:accent5>
        <a:srgbClr val="00ABFF"/>
      </a:accent5>
      <a:accent6>
        <a:srgbClr val="EA6507"/>
      </a:accent6>
      <a:hlink>
        <a:srgbClr val="0563C1"/>
      </a:hlink>
      <a:folHlink>
        <a:srgbClr val="EA650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DD079-4B7F-4383-9F36-8CD3D411B4C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Roo Stewart</dc:creator>
  <keywords/>
  <dc:description/>
  <lastModifiedBy>Thomas Niblett</lastModifiedBy>
  <revision>8</revision>
  <dcterms:created xsi:type="dcterms:W3CDTF">2026-04-24T08:09:00.0000000Z</dcterms:created>
  <dcterms:modified xsi:type="dcterms:W3CDTF">2026-04-27T15:31:55.0074801Z</dcterms:modified>
</coreProperties>
</file>